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71" w:rsidRPr="00A87B71" w:rsidRDefault="00A87B71" w:rsidP="008B3A6E">
      <w:pPr>
        <w:tabs>
          <w:tab w:val="left" w:pos="360"/>
        </w:tabs>
        <w:rPr>
          <w:rFonts w:ascii="Times New Roman" w:hAnsi="Times New Roman" w:cs="Times New Roman"/>
          <w:sz w:val="24"/>
        </w:rPr>
      </w:pPr>
    </w:p>
    <w:p w:rsidR="00A87B71" w:rsidRPr="00A87B71" w:rsidRDefault="00A87B71" w:rsidP="008B3A6E">
      <w:pPr>
        <w:tabs>
          <w:tab w:val="left" w:pos="360"/>
        </w:tabs>
        <w:rPr>
          <w:rFonts w:ascii="Times New Roman" w:hAnsi="Times New Roman" w:cs="Times New Roman"/>
          <w:sz w:val="24"/>
        </w:rPr>
      </w:pPr>
    </w:p>
    <w:p w:rsidR="002B2FB2" w:rsidRPr="00A87B71" w:rsidRDefault="002B2FB2"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44"/>
        <w:gridCol w:w="3637"/>
        <w:gridCol w:w="3215"/>
      </w:tblGrid>
      <w:tr w:rsidR="00111039" w:rsidRPr="00A87B71" w:rsidTr="00111039">
        <w:tc>
          <w:tcPr>
            <w:tcW w:w="3672" w:type="dxa"/>
          </w:tcPr>
          <w:p w:rsidR="002B2FB2" w:rsidRDefault="002B2FB2" w:rsidP="008B3A6E">
            <w:pPr>
              <w:tabs>
                <w:tab w:val="left" w:pos="360"/>
              </w:tabs>
              <w:rPr>
                <w:rFonts w:ascii="Times New Roman" w:hAnsi="Times New Roman" w:cs="Times New Roman"/>
                <w:b/>
                <w:sz w:val="48"/>
              </w:rPr>
            </w:pP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L</w:t>
            </w:r>
            <w:r w:rsidRPr="00111039">
              <w:rPr>
                <w:rFonts w:ascii="Times New Roman" w:hAnsi="Times New Roman" w:cs="Times New Roman"/>
                <w:b/>
                <w:i/>
                <w:sz w:val="40"/>
              </w:rPr>
              <w:t>ouisiana</w:t>
            </w: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C</w:t>
            </w:r>
            <w:r w:rsidRPr="00111039">
              <w:rPr>
                <w:rFonts w:ascii="Times New Roman" w:hAnsi="Times New Roman" w:cs="Times New Roman"/>
                <w:b/>
                <w:i/>
                <w:sz w:val="40"/>
              </w:rPr>
              <w:t>ommission</w:t>
            </w:r>
            <w:r>
              <w:rPr>
                <w:rFonts w:ascii="Times New Roman" w:hAnsi="Times New Roman" w:cs="Times New Roman"/>
                <w:b/>
                <w:i/>
                <w:sz w:val="36"/>
              </w:rPr>
              <w:t xml:space="preserve"> </w:t>
            </w:r>
            <w:r w:rsidRPr="00111039">
              <w:rPr>
                <w:rFonts w:ascii="Times New Roman" w:hAnsi="Times New Roman" w:cs="Times New Roman"/>
                <w:b/>
                <w:i/>
                <w:sz w:val="40"/>
              </w:rPr>
              <w:t xml:space="preserve">on </w:t>
            </w:r>
            <w:r w:rsidRPr="00791CAD">
              <w:rPr>
                <w:rFonts w:ascii="Times New Roman" w:hAnsi="Times New Roman" w:cs="Times New Roman"/>
                <w:b/>
                <w:color w:val="4F81BD" w:themeColor="accent1"/>
                <w:sz w:val="72"/>
              </w:rPr>
              <w:t>A</w:t>
            </w:r>
            <w:r w:rsidRPr="00111039">
              <w:rPr>
                <w:rFonts w:ascii="Times New Roman" w:hAnsi="Times New Roman" w:cs="Times New Roman"/>
                <w:b/>
                <w:i/>
                <w:sz w:val="40"/>
              </w:rPr>
              <w:t>ddictive</w:t>
            </w: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D</w:t>
            </w:r>
            <w:r w:rsidRPr="00111039">
              <w:rPr>
                <w:rFonts w:ascii="Times New Roman" w:hAnsi="Times New Roman" w:cs="Times New Roman"/>
                <w:b/>
                <w:i/>
                <w:sz w:val="40"/>
              </w:rPr>
              <w:t>isorders</w:t>
            </w:r>
          </w:p>
          <w:p w:rsidR="002B2FB2" w:rsidRPr="00A87B71" w:rsidRDefault="002B2FB2" w:rsidP="008B3A6E">
            <w:pPr>
              <w:tabs>
                <w:tab w:val="left" w:pos="360"/>
              </w:tabs>
              <w:rPr>
                <w:rFonts w:ascii="Times New Roman" w:hAnsi="Times New Roman" w:cs="Times New Roman"/>
                <w:b/>
                <w:i/>
                <w:sz w:val="36"/>
              </w:rPr>
            </w:pPr>
          </w:p>
        </w:tc>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tcPr>
          <w:p w:rsidR="00A87B71" w:rsidRPr="00A87B71" w:rsidRDefault="00A87B71" w:rsidP="008B3A6E">
            <w:pPr>
              <w:tabs>
                <w:tab w:val="left" w:pos="360"/>
              </w:tabs>
              <w:rPr>
                <w:rFonts w:ascii="Times New Roman" w:hAnsi="Times New Roman" w:cs="Times New Roman"/>
                <w:sz w:val="24"/>
              </w:rPr>
            </w:pPr>
          </w:p>
        </w:tc>
      </w:tr>
      <w:tr w:rsidR="00111039" w:rsidRPr="00A87B71" w:rsidTr="00111039">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vAlign w:val="center"/>
          </w:tcPr>
          <w:p w:rsidR="00A87B71" w:rsidRDefault="00A87B71" w:rsidP="008B3A6E">
            <w:pPr>
              <w:tabs>
                <w:tab w:val="left" w:pos="360"/>
              </w:tabs>
              <w:jc w:val="center"/>
              <w:rPr>
                <w:rFonts w:ascii="Times New Roman" w:hAnsi="Times New Roman" w:cs="Times New Roman"/>
                <w:b/>
                <w:sz w:val="48"/>
              </w:rPr>
            </w:pPr>
          </w:p>
          <w:p w:rsidR="002B2FB2" w:rsidRDefault="002B2FB2" w:rsidP="008B3A6E">
            <w:pPr>
              <w:tabs>
                <w:tab w:val="left" w:pos="360"/>
              </w:tabs>
              <w:jc w:val="center"/>
              <w:rPr>
                <w:rFonts w:ascii="Times New Roman" w:hAnsi="Times New Roman" w:cs="Times New Roman"/>
                <w:b/>
                <w:sz w:val="48"/>
              </w:rPr>
            </w:pPr>
          </w:p>
          <w:p w:rsidR="00111039" w:rsidRDefault="00111039" w:rsidP="008B3A6E">
            <w:pPr>
              <w:tabs>
                <w:tab w:val="left" w:pos="360"/>
              </w:tabs>
              <w:jc w:val="center"/>
              <w:rPr>
                <w:rFonts w:ascii="Times New Roman" w:hAnsi="Times New Roman" w:cs="Times New Roman"/>
                <w:b/>
                <w:sz w:val="48"/>
              </w:rPr>
            </w:pPr>
          </w:p>
          <w:p w:rsidR="00111039" w:rsidRDefault="00111039" w:rsidP="008B3A6E">
            <w:pPr>
              <w:tabs>
                <w:tab w:val="left" w:pos="360"/>
              </w:tabs>
              <w:jc w:val="center"/>
              <w:rPr>
                <w:rFonts w:ascii="Times New Roman" w:hAnsi="Times New Roman" w:cs="Times New Roman"/>
                <w:b/>
                <w:sz w:val="48"/>
              </w:rPr>
            </w:pPr>
          </w:p>
          <w:p w:rsidR="00A87B71" w:rsidRPr="00791CAD" w:rsidRDefault="00111039" w:rsidP="008B3A6E">
            <w:pPr>
              <w:tabs>
                <w:tab w:val="left" w:pos="360"/>
              </w:tabs>
              <w:jc w:val="center"/>
              <w:rPr>
                <w:rFonts w:ascii="Times New Roman" w:hAnsi="Times New Roman" w:cs="Times New Roman"/>
                <w:b/>
                <w:i/>
                <w:sz w:val="72"/>
              </w:rPr>
            </w:pPr>
            <w:r w:rsidRPr="00791CAD">
              <w:rPr>
                <w:rFonts w:ascii="Times New Roman" w:hAnsi="Times New Roman" w:cs="Times New Roman"/>
                <w:b/>
                <w:i/>
                <w:sz w:val="72"/>
              </w:rPr>
              <w:t>MINUTES</w:t>
            </w:r>
          </w:p>
          <w:p w:rsidR="00A87B71" w:rsidRPr="00A87B71" w:rsidRDefault="00A87B71" w:rsidP="008B3A6E">
            <w:pPr>
              <w:tabs>
                <w:tab w:val="left" w:pos="360"/>
              </w:tabs>
              <w:jc w:val="center"/>
              <w:rPr>
                <w:rFonts w:ascii="Times New Roman" w:hAnsi="Times New Roman" w:cs="Times New Roman"/>
                <w:b/>
                <w:sz w:val="48"/>
              </w:rPr>
            </w:pPr>
          </w:p>
          <w:p w:rsidR="00A87B71" w:rsidRPr="00791CAD" w:rsidRDefault="003309A5" w:rsidP="008B3A6E">
            <w:pPr>
              <w:tabs>
                <w:tab w:val="left" w:pos="360"/>
              </w:tabs>
              <w:jc w:val="center"/>
              <w:rPr>
                <w:rFonts w:ascii="Times New Roman" w:hAnsi="Times New Roman" w:cs="Times New Roman"/>
                <w:b/>
                <w:i/>
                <w:color w:val="4F81BD" w:themeColor="accent1"/>
                <w:sz w:val="48"/>
              </w:rPr>
            </w:pPr>
            <w:r>
              <w:rPr>
                <w:rFonts w:ascii="Times New Roman" w:hAnsi="Times New Roman" w:cs="Times New Roman"/>
                <w:b/>
                <w:i/>
                <w:color w:val="4F81BD" w:themeColor="accent1"/>
                <w:sz w:val="48"/>
              </w:rPr>
              <w:t>March 2011</w:t>
            </w:r>
          </w:p>
          <w:p w:rsidR="00A87B71" w:rsidRDefault="00A87B71" w:rsidP="008B3A6E">
            <w:pPr>
              <w:tabs>
                <w:tab w:val="left" w:pos="360"/>
              </w:tabs>
              <w:jc w:val="center"/>
              <w:rPr>
                <w:rFonts w:ascii="Times New Roman" w:hAnsi="Times New Roman" w:cs="Times New Roman"/>
                <w:b/>
                <w:sz w:val="48"/>
              </w:rPr>
            </w:pPr>
          </w:p>
          <w:p w:rsidR="00111039" w:rsidRPr="00A87B71" w:rsidRDefault="00111039" w:rsidP="008B3A6E">
            <w:pPr>
              <w:tabs>
                <w:tab w:val="left" w:pos="360"/>
              </w:tabs>
              <w:jc w:val="center"/>
              <w:rPr>
                <w:rFonts w:ascii="Times New Roman" w:hAnsi="Times New Roman" w:cs="Times New Roman"/>
                <w:b/>
                <w:sz w:val="48"/>
              </w:rPr>
            </w:pPr>
          </w:p>
        </w:tc>
        <w:tc>
          <w:tcPr>
            <w:tcW w:w="3672" w:type="dxa"/>
          </w:tcPr>
          <w:p w:rsidR="00A87B71" w:rsidRPr="00A87B71" w:rsidRDefault="00A87B71" w:rsidP="008B3A6E">
            <w:pPr>
              <w:tabs>
                <w:tab w:val="left" w:pos="360"/>
              </w:tabs>
              <w:rPr>
                <w:rFonts w:ascii="Times New Roman" w:hAnsi="Times New Roman" w:cs="Times New Roman"/>
                <w:sz w:val="24"/>
              </w:rPr>
            </w:pPr>
          </w:p>
        </w:tc>
      </w:tr>
      <w:tr w:rsidR="00111039" w:rsidRPr="00A87B71" w:rsidTr="00111039">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vAlign w:val="center"/>
          </w:tcPr>
          <w:p w:rsidR="002B2FB2" w:rsidRDefault="002B2FB2" w:rsidP="008B3A6E">
            <w:pPr>
              <w:tabs>
                <w:tab w:val="left" w:pos="360"/>
              </w:tabs>
              <w:jc w:val="right"/>
              <w:rPr>
                <w:rFonts w:ascii="Times New Roman" w:hAnsi="Times New Roman" w:cs="Times New Roman"/>
                <w:b/>
                <w:i/>
                <w:sz w:val="28"/>
              </w:rPr>
            </w:pPr>
          </w:p>
          <w:p w:rsidR="002B2FB2" w:rsidRDefault="002B2FB2"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sdt>
            <w:sdtPr>
              <w:rPr>
                <w:rFonts w:ascii="Times New Roman" w:hAnsi="Times New Roman" w:cs="Times New Roman"/>
                <w:b/>
                <w:i/>
                <w:sz w:val="28"/>
              </w:rPr>
              <w:id w:val="28147895"/>
              <w:placeholder>
                <w:docPart w:val="DefaultPlaceholder_22675705"/>
              </w:placeholder>
              <w:date w:fullDate="2011-03-22T00:00:00Z">
                <w:dateFormat w:val="M/d/yyyy"/>
                <w:lid w:val="en-US"/>
                <w:storeMappedDataAs w:val="dateTime"/>
                <w:calendar w:val="gregorian"/>
              </w:date>
            </w:sdtPr>
            <w:sdtContent>
              <w:p w:rsidR="002B2FB2" w:rsidRPr="00A87B71" w:rsidRDefault="003309A5" w:rsidP="008B3A6E">
                <w:pPr>
                  <w:tabs>
                    <w:tab w:val="left" w:pos="360"/>
                  </w:tabs>
                  <w:jc w:val="right"/>
                  <w:rPr>
                    <w:rFonts w:ascii="Times New Roman" w:hAnsi="Times New Roman" w:cs="Times New Roman"/>
                    <w:b/>
                    <w:i/>
                    <w:sz w:val="28"/>
                  </w:rPr>
                </w:pPr>
                <w:r>
                  <w:rPr>
                    <w:rFonts w:ascii="Times New Roman" w:hAnsi="Times New Roman" w:cs="Times New Roman"/>
                    <w:b/>
                    <w:i/>
                    <w:sz w:val="28"/>
                  </w:rPr>
                  <w:t>3/22/2011</w:t>
                </w:r>
              </w:p>
            </w:sdtContent>
          </w:sdt>
        </w:tc>
      </w:tr>
    </w:tbl>
    <w:p w:rsidR="009A407B" w:rsidRDefault="009A407B" w:rsidP="008B3A6E">
      <w:pPr>
        <w:tabs>
          <w:tab w:val="left" w:pos="360"/>
        </w:tabs>
        <w:rPr>
          <w:rFonts w:ascii="Times New Roman" w:hAnsi="Times New Roman" w:cs="Times New Roman"/>
          <w:sz w:val="24"/>
        </w:rPr>
      </w:pPr>
    </w:p>
    <w:p w:rsidR="00663B48" w:rsidRDefault="00663B48"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3309A5">
        <w:tc>
          <w:tcPr>
            <w:tcW w:w="4428" w:type="dxa"/>
          </w:tcPr>
          <w:p w:rsidR="002F5D70" w:rsidRDefault="002F5D70" w:rsidP="008B3A6E">
            <w:pPr>
              <w:tabs>
                <w:tab w:val="left" w:pos="360"/>
              </w:tabs>
              <w:rPr>
                <w:rFonts w:ascii="Times New Roman" w:hAnsi="Times New Roman" w:cs="Times New Roman"/>
                <w:b/>
                <w:sz w:val="24"/>
              </w:rPr>
            </w:pPr>
            <w:r w:rsidRPr="002F5D70">
              <w:rPr>
                <w:rFonts w:ascii="Times New Roman" w:hAnsi="Times New Roman" w:cs="Times New Roman"/>
                <w:b/>
                <w:sz w:val="24"/>
              </w:rPr>
              <w:t>COMMISSION MEMBERS PRESENT:</w:t>
            </w:r>
          </w:p>
          <w:p w:rsidR="002F5D70" w:rsidRPr="002F5D70" w:rsidRDefault="002F5D70" w:rsidP="008B3A6E">
            <w:pPr>
              <w:tabs>
                <w:tab w:val="left" w:pos="360"/>
              </w:tabs>
              <w:rPr>
                <w:rFonts w:ascii="Times New Roman" w:hAnsi="Times New Roman" w:cs="Times New Roman"/>
                <w:b/>
                <w:sz w:val="24"/>
              </w:rPr>
            </w:pPr>
          </w:p>
        </w:tc>
        <w:tc>
          <w:tcPr>
            <w:tcW w:w="2934" w:type="dxa"/>
          </w:tcPr>
          <w:p w:rsidR="002F5D70" w:rsidRDefault="003309A5" w:rsidP="008B3A6E">
            <w:pPr>
              <w:tabs>
                <w:tab w:val="left" w:pos="360"/>
              </w:tabs>
              <w:rPr>
                <w:rFonts w:ascii="Times New Roman" w:hAnsi="Times New Roman" w:cs="Times New Roman"/>
                <w:sz w:val="24"/>
              </w:rPr>
            </w:pPr>
            <w:r>
              <w:rPr>
                <w:rFonts w:ascii="Times New Roman" w:hAnsi="Times New Roman" w:cs="Times New Roman"/>
                <w:sz w:val="24"/>
              </w:rPr>
              <w:t>Lloyd Hernandez</w:t>
            </w:r>
          </w:p>
          <w:p w:rsidR="003309A5" w:rsidRDefault="003309A5" w:rsidP="008B3A6E">
            <w:pPr>
              <w:tabs>
                <w:tab w:val="left" w:pos="360"/>
              </w:tabs>
              <w:rPr>
                <w:rFonts w:ascii="Times New Roman" w:hAnsi="Times New Roman" w:cs="Times New Roman"/>
                <w:sz w:val="24"/>
              </w:rPr>
            </w:pPr>
            <w:r>
              <w:rPr>
                <w:rFonts w:ascii="Times New Roman" w:hAnsi="Times New Roman" w:cs="Times New Roman"/>
                <w:sz w:val="24"/>
              </w:rPr>
              <w:t>Tom Lief</w:t>
            </w:r>
          </w:p>
          <w:p w:rsidR="003309A5" w:rsidRDefault="003309A5" w:rsidP="008B3A6E">
            <w:pPr>
              <w:tabs>
                <w:tab w:val="left" w:pos="360"/>
              </w:tabs>
              <w:rPr>
                <w:rFonts w:ascii="Times New Roman" w:hAnsi="Times New Roman" w:cs="Times New Roman"/>
                <w:sz w:val="24"/>
              </w:rPr>
            </w:pPr>
            <w:r>
              <w:rPr>
                <w:rFonts w:ascii="Times New Roman" w:hAnsi="Times New Roman" w:cs="Times New Roman"/>
                <w:sz w:val="24"/>
              </w:rPr>
              <w:t>Tony Wick</w:t>
            </w:r>
          </w:p>
        </w:tc>
        <w:tc>
          <w:tcPr>
            <w:tcW w:w="2934" w:type="dxa"/>
          </w:tcPr>
          <w:p w:rsidR="002F5D70" w:rsidRDefault="003309A5" w:rsidP="008B3A6E">
            <w:pPr>
              <w:tabs>
                <w:tab w:val="left" w:pos="360"/>
              </w:tabs>
              <w:rPr>
                <w:rFonts w:ascii="Times New Roman" w:hAnsi="Times New Roman" w:cs="Times New Roman"/>
                <w:sz w:val="24"/>
              </w:rPr>
            </w:pPr>
            <w:r>
              <w:rPr>
                <w:rFonts w:ascii="Times New Roman" w:hAnsi="Times New Roman" w:cs="Times New Roman"/>
                <w:sz w:val="24"/>
              </w:rPr>
              <w:t>Kathleen Leary</w:t>
            </w:r>
          </w:p>
          <w:p w:rsidR="003309A5" w:rsidRDefault="003309A5" w:rsidP="008B3A6E">
            <w:pPr>
              <w:tabs>
                <w:tab w:val="left" w:pos="360"/>
              </w:tabs>
              <w:rPr>
                <w:rFonts w:ascii="Times New Roman" w:hAnsi="Times New Roman" w:cs="Times New Roman"/>
                <w:sz w:val="24"/>
              </w:rPr>
            </w:pPr>
            <w:r>
              <w:rPr>
                <w:rFonts w:ascii="Times New Roman" w:hAnsi="Times New Roman" w:cs="Times New Roman"/>
                <w:sz w:val="24"/>
              </w:rPr>
              <w:t>George McHugh</w:t>
            </w:r>
          </w:p>
          <w:p w:rsidR="003309A5" w:rsidRDefault="003309A5" w:rsidP="008B3A6E">
            <w:pPr>
              <w:tabs>
                <w:tab w:val="left" w:pos="360"/>
              </w:tabs>
              <w:rPr>
                <w:rFonts w:ascii="Times New Roman" w:hAnsi="Times New Roman" w:cs="Times New Roman"/>
                <w:sz w:val="24"/>
              </w:rPr>
            </w:pPr>
            <w:r>
              <w:rPr>
                <w:rFonts w:ascii="Times New Roman" w:hAnsi="Times New Roman" w:cs="Times New Roman"/>
                <w:sz w:val="24"/>
              </w:rPr>
              <w:t>Shelley Mockler</w:t>
            </w:r>
          </w:p>
        </w:tc>
      </w:tr>
    </w:tbl>
    <w:p w:rsidR="00663B48" w:rsidRDefault="00663B48"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A35541">
        <w:tc>
          <w:tcPr>
            <w:tcW w:w="4428" w:type="dxa"/>
          </w:tcPr>
          <w:p w:rsidR="002F5D70" w:rsidRPr="002F5D70" w:rsidRDefault="002F5D70" w:rsidP="008B3A6E">
            <w:pPr>
              <w:tabs>
                <w:tab w:val="left" w:pos="360"/>
              </w:tabs>
              <w:rPr>
                <w:rFonts w:ascii="Times New Roman" w:hAnsi="Times New Roman" w:cs="Times New Roman"/>
                <w:b/>
                <w:sz w:val="24"/>
              </w:rPr>
            </w:pPr>
            <w:r>
              <w:rPr>
                <w:rFonts w:ascii="Times New Roman" w:hAnsi="Times New Roman" w:cs="Times New Roman"/>
                <w:b/>
                <w:sz w:val="24"/>
              </w:rPr>
              <w:t>COMMISSION MEMBERS PARTICIPATING VIA CONFERENCE CALL:</w:t>
            </w:r>
          </w:p>
        </w:tc>
        <w:tc>
          <w:tcPr>
            <w:tcW w:w="2934" w:type="dxa"/>
          </w:tcPr>
          <w:p w:rsidR="002F5D70" w:rsidRDefault="003309A5" w:rsidP="008B3A6E">
            <w:pPr>
              <w:tabs>
                <w:tab w:val="left" w:pos="360"/>
              </w:tabs>
              <w:rPr>
                <w:rFonts w:ascii="Times New Roman" w:hAnsi="Times New Roman" w:cs="Times New Roman"/>
                <w:sz w:val="24"/>
              </w:rPr>
            </w:pPr>
            <w:r>
              <w:rPr>
                <w:rFonts w:ascii="Times New Roman" w:hAnsi="Times New Roman" w:cs="Times New Roman"/>
                <w:sz w:val="24"/>
              </w:rPr>
              <w:t>None</w:t>
            </w:r>
          </w:p>
        </w:tc>
        <w:tc>
          <w:tcPr>
            <w:tcW w:w="2934" w:type="dxa"/>
          </w:tcPr>
          <w:p w:rsidR="002F5D70" w:rsidRDefault="002F5D70" w:rsidP="008B3A6E">
            <w:pPr>
              <w:tabs>
                <w:tab w:val="left" w:pos="360"/>
              </w:tabs>
              <w:rPr>
                <w:rFonts w:ascii="Times New Roman" w:hAnsi="Times New Roman" w:cs="Times New Roman"/>
                <w:sz w:val="24"/>
              </w:rPr>
            </w:pP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A35541">
        <w:tc>
          <w:tcPr>
            <w:tcW w:w="4428" w:type="dxa"/>
          </w:tcPr>
          <w:p w:rsidR="002F5D70" w:rsidRPr="002F5D70" w:rsidRDefault="002F5D70" w:rsidP="008B3A6E">
            <w:pPr>
              <w:tabs>
                <w:tab w:val="left" w:pos="360"/>
              </w:tabs>
              <w:rPr>
                <w:rFonts w:ascii="Times New Roman" w:hAnsi="Times New Roman" w:cs="Times New Roman"/>
                <w:b/>
                <w:sz w:val="24"/>
              </w:rPr>
            </w:pPr>
            <w:r>
              <w:rPr>
                <w:rFonts w:ascii="Times New Roman" w:hAnsi="Times New Roman" w:cs="Times New Roman"/>
                <w:b/>
                <w:sz w:val="24"/>
              </w:rPr>
              <w:t>COMMISSION MEMBERS ABSENT:</w:t>
            </w:r>
          </w:p>
        </w:tc>
        <w:tc>
          <w:tcPr>
            <w:tcW w:w="2934" w:type="dxa"/>
          </w:tcPr>
          <w:p w:rsidR="002F5D70" w:rsidRDefault="003309A5" w:rsidP="008B3A6E">
            <w:pPr>
              <w:tabs>
                <w:tab w:val="left" w:pos="360"/>
              </w:tabs>
              <w:rPr>
                <w:rFonts w:ascii="Times New Roman" w:hAnsi="Times New Roman" w:cs="Times New Roman"/>
                <w:sz w:val="24"/>
              </w:rPr>
            </w:pPr>
            <w:r>
              <w:rPr>
                <w:rFonts w:ascii="Times New Roman" w:hAnsi="Times New Roman" w:cs="Times New Roman"/>
                <w:sz w:val="24"/>
              </w:rPr>
              <w:t>Lana Bel</w:t>
            </w:r>
          </w:p>
          <w:p w:rsidR="003309A5" w:rsidRDefault="003309A5" w:rsidP="008B3A6E">
            <w:pPr>
              <w:tabs>
                <w:tab w:val="left" w:pos="360"/>
              </w:tabs>
              <w:rPr>
                <w:rFonts w:ascii="Times New Roman" w:hAnsi="Times New Roman" w:cs="Times New Roman"/>
                <w:sz w:val="24"/>
              </w:rPr>
            </w:pPr>
            <w:r>
              <w:rPr>
                <w:rFonts w:ascii="Times New Roman" w:hAnsi="Times New Roman" w:cs="Times New Roman"/>
                <w:sz w:val="24"/>
              </w:rPr>
              <w:t>Kathy Hayward</w:t>
            </w:r>
          </w:p>
        </w:tc>
        <w:tc>
          <w:tcPr>
            <w:tcW w:w="2934" w:type="dxa"/>
          </w:tcPr>
          <w:p w:rsidR="002F5D70" w:rsidRDefault="00A35541" w:rsidP="008B3A6E">
            <w:pPr>
              <w:tabs>
                <w:tab w:val="left" w:pos="360"/>
              </w:tabs>
              <w:rPr>
                <w:rFonts w:ascii="Times New Roman" w:hAnsi="Times New Roman" w:cs="Times New Roman"/>
                <w:sz w:val="24"/>
              </w:rPr>
            </w:pPr>
            <w:r>
              <w:rPr>
                <w:rFonts w:ascii="Times New Roman" w:hAnsi="Times New Roman" w:cs="Times New Roman"/>
                <w:sz w:val="24"/>
              </w:rPr>
              <w:t>Freddie Landry</w:t>
            </w:r>
          </w:p>
          <w:p w:rsidR="00A35541" w:rsidRDefault="00A35541" w:rsidP="008B3A6E">
            <w:pPr>
              <w:tabs>
                <w:tab w:val="left" w:pos="360"/>
              </w:tabs>
              <w:rPr>
                <w:rFonts w:ascii="Times New Roman" w:hAnsi="Times New Roman" w:cs="Times New Roman"/>
                <w:sz w:val="24"/>
              </w:rPr>
            </w:pPr>
            <w:r>
              <w:rPr>
                <w:rFonts w:ascii="Times New Roman" w:hAnsi="Times New Roman" w:cs="Times New Roman"/>
                <w:sz w:val="24"/>
              </w:rPr>
              <w:t>Jon Lance Nickelson</w:t>
            </w: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A35541">
        <w:tc>
          <w:tcPr>
            <w:tcW w:w="4428" w:type="dxa"/>
          </w:tcPr>
          <w:p w:rsidR="002F5D70" w:rsidRPr="002F5D70" w:rsidRDefault="002F5D70" w:rsidP="008B3A6E">
            <w:pPr>
              <w:tabs>
                <w:tab w:val="left" w:pos="360"/>
              </w:tabs>
              <w:rPr>
                <w:rFonts w:ascii="Times New Roman" w:hAnsi="Times New Roman" w:cs="Times New Roman"/>
                <w:b/>
                <w:sz w:val="24"/>
              </w:rPr>
            </w:pPr>
            <w:r>
              <w:rPr>
                <w:rFonts w:ascii="Times New Roman" w:hAnsi="Times New Roman" w:cs="Times New Roman"/>
                <w:b/>
                <w:sz w:val="24"/>
              </w:rPr>
              <w:t>OAD / HQ STAFF ATTENDING:</w:t>
            </w:r>
          </w:p>
        </w:tc>
        <w:tc>
          <w:tcPr>
            <w:tcW w:w="2934" w:type="dxa"/>
          </w:tcPr>
          <w:p w:rsidR="002F5D70" w:rsidRDefault="00A35541" w:rsidP="008B3A6E">
            <w:pPr>
              <w:tabs>
                <w:tab w:val="left" w:pos="360"/>
              </w:tabs>
              <w:rPr>
                <w:rFonts w:ascii="Times New Roman" w:hAnsi="Times New Roman" w:cs="Times New Roman"/>
                <w:sz w:val="24"/>
              </w:rPr>
            </w:pPr>
            <w:r>
              <w:rPr>
                <w:rFonts w:ascii="Times New Roman" w:hAnsi="Times New Roman" w:cs="Times New Roman"/>
                <w:sz w:val="24"/>
              </w:rPr>
              <w:t>Pete Calamari</w:t>
            </w:r>
          </w:p>
        </w:tc>
        <w:tc>
          <w:tcPr>
            <w:tcW w:w="2934" w:type="dxa"/>
          </w:tcPr>
          <w:p w:rsidR="002F5D70" w:rsidRDefault="00A35541" w:rsidP="008B3A6E">
            <w:pPr>
              <w:tabs>
                <w:tab w:val="left" w:pos="360"/>
              </w:tabs>
              <w:rPr>
                <w:rFonts w:ascii="Times New Roman" w:hAnsi="Times New Roman" w:cs="Times New Roman"/>
                <w:sz w:val="24"/>
              </w:rPr>
            </w:pPr>
            <w:r>
              <w:rPr>
                <w:rFonts w:ascii="Times New Roman" w:hAnsi="Times New Roman" w:cs="Times New Roman"/>
                <w:sz w:val="24"/>
              </w:rPr>
              <w:t>Rochelle Head-Dunham</w:t>
            </w:r>
          </w:p>
          <w:p w:rsidR="00A35541" w:rsidRDefault="00A35541" w:rsidP="008B3A6E">
            <w:pPr>
              <w:tabs>
                <w:tab w:val="left" w:pos="360"/>
              </w:tabs>
              <w:rPr>
                <w:rFonts w:ascii="Times New Roman" w:hAnsi="Times New Roman" w:cs="Times New Roman"/>
                <w:sz w:val="24"/>
              </w:rPr>
            </w:pPr>
            <w:r>
              <w:rPr>
                <w:rFonts w:ascii="Times New Roman" w:hAnsi="Times New Roman" w:cs="Times New Roman"/>
                <w:sz w:val="24"/>
              </w:rPr>
              <w:t>Daryl Koerth</w:t>
            </w: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A35541">
        <w:tc>
          <w:tcPr>
            <w:tcW w:w="4428" w:type="dxa"/>
          </w:tcPr>
          <w:p w:rsidR="002F5D70" w:rsidRPr="002F5D70" w:rsidRDefault="002F5D70" w:rsidP="008B3A6E">
            <w:pPr>
              <w:tabs>
                <w:tab w:val="left" w:pos="360"/>
              </w:tabs>
              <w:rPr>
                <w:rFonts w:ascii="Times New Roman" w:hAnsi="Times New Roman" w:cs="Times New Roman"/>
                <w:b/>
                <w:sz w:val="24"/>
              </w:rPr>
            </w:pPr>
            <w:r>
              <w:rPr>
                <w:rFonts w:ascii="Times New Roman" w:hAnsi="Times New Roman" w:cs="Times New Roman"/>
                <w:b/>
                <w:sz w:val="24"/>
              </w:rPr>
              <w:t>GUESTS IN ATTENDANCE:</w:t>
            </w:r>
          </w:p>
        </w:tc>
        <w:tc>
          <w:tcPr>
            <w:tcW w:w="2934" w:type="dxa"/>
          </w:tcPr>
          <w:p w:rsidR="002F5D70" w:rsidRDefault="00A35541" w:rsidP="008B3A6E">
            <w:pPr>
              <w:tabs>
                <w:tab w:val="left" w:pos="360"/>
              </w:tabs>
              <w:rPr>
                <w:rFonts w:ascii="Times New Roman" w:hAnsi="Times New Roman" w:cs="Times New Roman"/>
                <w:sz w:val="24"/>
              </w:rPr>
            </w:pPr>
            <w:r>
              <w:rPr>
                <w:rFonts w:ascii="Times New Roman" w:hAnsi="Times New Roman" w:cs="Times New Roman"/>
                <w:sz w:val="24"/>
              </w:rPr>
              <w:t>Marolon Mangham</w:t>
            </w:r>
          </w:p>
        </w:tc>
        <w:tc>
          <w:tcPr>
            <w:tcW w:w="2934" w:type="dxa"/>
          </w:tcPr>
          <w:p w:rsidR="002F5D70" w:rsidRDefault="002F5D70" w:rsidP="008B3A6E">
            <w:pPr>
              <w:tabs>
                <w:tab w:val="left" w:pos="360"/>
              </w:tabs>
              <w:rPr>
                <w:rFonts w:ascii="Times New Roman" w:hAnsi="Times New Roman" w:cs="Times New Roman"/>
                <w:sz w:val="24"/>
              </w:rPr>
            </w:pPr>
          </w:p>
        </w:tc>
      </w:tr>
    </w:tbl>
    <w:p w:rsidR="002F2D0C" w:rsidRDefault="002F2D0C"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F2D0C" w:rsidTr="00233141">
        <w:tc>
          <w:tcPr>
            <w:tcW w:w="10296" w:type="dxa"/>
          </w:tcPr>
          <w:p w:rsidR="002F2D0C" w:rsidRPr="00AD4CA7" w:rsidRDefault="00AD4CA7" w:rsidP="00AD4CA7">
            <w:pPr>
              <w:tabs>
                <w:tab w:val="left" w:pos="360"/>
              </w:tabs>
              <w:rPr>
                <w:rFonts w:ascii="Times New Roman" w:hAnsi="Times New Roman" w:cs="Times New Roman"/>
                <w:b/>
                <w:sz w:val="24"/>
              </w:rPr>
            </w:pPr>
            <w:r>
              <w:rPr>
                <w:rFonts w:ascii="Times New Roman" w:hAnsi="Times New Roman" w:cs="Times New Roman"/>
                <w:b/>
                <w:sz w:val="24"/>
              </w:rPr>
              <w:t xml:space="preserve">I.  </w:t>
            </w:r>
            <w:r w:rsidR="00A35541">
              <w:rPr>
                <w:rFonts w:ascii="Times New Roman" w:hAnsi="Times New Roman" w:cs="Times New Roman"/>
                <w:b/>
                <w:sz w:val="24"/>
              </w:rPr>
              <w:t>Serenity Prayer &amp; Roll Call</w:t>
            </w:r>
          </w:p>
        </w:tc>
      </w:tr>
    </w:tbl>
    <w:p w:rsidR="002F2D0C" w:rsidRDefault="002F2D0C" w:rsidP="008B3A6E">
      <w:pPr>
        <w:tabs>
          <w:tab w:val="left" w:pos="360"/>
        </w:tabs>
        <w:rPr>
          <w:rFonts w:ascii="Times New Roman" w:hAnsi="Times New Roman" w:cs="Times New Roman"/>
          <w:sz w:val="24"/>
        </w:rPr>
      </w:pPr>
    </w:p>
    <w:p w:rsidR="00233141" w:rsidRDefault="00A35541" w:rsidP="00A35541">
      <w:pPr>
        <w:tabs>
          <w:tab w:val="left" w:pos="360"/>
        </w:tabs>
        <w:ind w:firstLine="360"/>
        <w:rPr>
          <w:rFonts w:ascii="Times New Roman" w:hAnsi="Times New Roman" w:cs="Times New Roman"/>
          <w:sz w:val="24"/>
        </w:rPr>
      </w:pPr>
      <w:r>
        <w:rPr>
          <w:rFonts w:ascii="Times New Roman" w:hAnsi="Times New Roman" w:cs="Times New Roman"/>
          <w:sz w:val="24"/>
        </w:rPr>
        <w:t>George McHugh called the meeting to order. Tom Lief led the Commission and guests in the Serenity Prayer. Daryl Koerth conducted roll call.</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F2D0C" w:rsidTr="00233141">
        <w:tc>
          <w:tcPr>
            <w:tcW w:w="10296" w:type="dxa"/>
          </w:tcPr>
          <w:p w:rsidR="002F2D0C" w:rsidRPr="00233141" w:rsidRDefault="00233141" w:rsidP="008B3A6E">
            <w:pPr>
              <w:tabs>
                <w:tab w:val="left" w:pos="360"/>
              </w:tabs>
              <w:rPr>
                <w:rFonts w:ascii="Times New Roman" w:hAnsi="Times New Roman" w:cs="Times New Roman"/>
                <w:b/>
                <w:sz w:val="24"/>
              </w:rPr>
            </w:pPr>
            <w:r>
              <w:rPr>
                <w:rFonts w:ascii="Times New Roman" w:hAnsi="Times New Roman" w:cs="Times New Roman"/>
                <w:b/>
                <w:sz w:val="24"/>
              </w:rPr>
              <w:t xml:space="preserve">II.  </w:t>
            </w:r>
            <w:r w:rsidR="00A35541">
              <w:rPr>
                <w:rFonts w:ascii="Times New Roman" w:hAnsi="Times New Roman" w:cs="Times New Roman"/>
                <w:b/>
                <w:sz w:val="24"/>
              </w:rPr>
              <w:t>Approval of February Minutes</w:t>
            </w:r>
          </w:p>
        </w:tc>
      </w:tr>
    </w:tbl>
    <w:p w:rsidR="002F2D0C" w:rsidRDefault="002F2D0C" w:rsidP="008B3A6E">
      <w:pPr>
        <w:tabs>
          <w:tab w:val="left" w:pos="360"/>
        </w:tabs>
        <w:rPr>
          <w:rFonts w:ascii="Times New Roman" w:hAnsi="Times New Roman" w:cs="Times New Roman"/>
          <w:sz w:val="24"/>
        </w:rPr>
      </w:pPr>
    </w:p>
    <w:p w:rsidR="00233141" w:rsidRDefault="00A35541" w:rsidP="00A35541">
      <w:pPr>
        <w:tabs>
          <w:tab w:val="left" w:pos="360"/>
        </w:tabs>
        <w:ind w:firstLine="360"/>
        <w:rPr>
          <w:rFonts w:ascii="Times New Roman" w:hAnsi="Times New Roman" w:cs="Times New Roman"/>
          <w:sz w:val="24"/>
        </w:rPr>
      </w:pPr>
      <w:r>
        <w:rPr>
          <w:rFonts w:ascii="Times New Roman" w:hAnsi="Times New Roman" w:cs="Times New Roman"/>
          <w:sz w:val="24"/>
        </w:rPr>
        <w:t>The members of the Commission reviewed the February 2011 meeting minutes of the Louisiana Commission on Addictive Disorders. Mr. McHugh called for a motion to approve</w:t>
      </w:r>
      <w:r w:rsidR="000B4F2C">
        <w:rPr>
          <w:rFonts w:ascii="Times New Roman" w:hAnsi="Times New Roman" w:cs="Times New Roman"/>
          <w:sz w:val="24"/>
        </w:rPr>
        <w:t xml:space="preserve"> the minutes. Tony Wick made a</w:t>
      </w:r>
      <w:r>
        <w:rPr>
          <w:rFonts w:ascii="Times New Roman" w:hAnsi="Times New Roman" w:cs="Times New Roman"/>
          <w:sz w:val="24"/>
        </w:rPr>
        <w:t xml:space="preserve"> motion to approve the minutes</w:t>
      </w:r>
      <w:r w:rsidR="000B4F2C">
        <w:rPr>
          <w:rFonts w:ascii="Times New Roman" w:hAnsi="Times New Roman" w:cs="Times New Roman"/>
          <w:sz w:val="24"/>
        </w:rPr>
        <w:t>.</w:t>
      </w:r>
      <w:r>
        <w:rPr>
          <w:rFonts w:ascii="Times New Roman" w:hAnsi="Times New Roman" w:cs="Times New Roman"/>
          <w:sz w:val="24"/>
        </w:rPr>
        <w:t xml:space="preserve"> </w:t>
      </w:r>
      <w:r w:rsidR="000B4F2C">
        <w:rPr>
          <w:rFonts w:ascii="Times New Roman" w:hAnsi="Times New Roman" w:cs="Times New Roman"/>
          <w:sz w:val="24"/>
        </w:rPr>
        <w:t>Kathleen Leary seconded the motion</w:t>
      </w:r>
      <w:r>
        <w:rPr>
          <w:rFonts w:ascii="Times New Roman" w:hAnsi="Times New Roman" w:cs="Times New Roman"/>
          <w:sz w:val="24"/>
        </w:rPr>
        <w:t>.</w:t>
      </w:r>
      <w:r w:rsidR="000B4F2C">
        <w:rPr>
          <w:rFonts w:ascii="Times New Roman" w:hAnsi="Times New Roman" w:cs="Times New Roman"/>
          <w:sz w:val="24"/>
        </w:rPr>
        <w:t xml:space="preserve"> All were in favor, and the motion to approve the February 2011 meeting minutes passed.</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8B3A6E">
            <w:pPr>
              <w:tabs>
                <w:tab w:val="left" w:pos="360"/>
              </w:tabs>
              <w:rPr>
                <w:rFonts w:ascii="Times New Roman" w:hAnsi="Times New Roman" w:cs="Times New Roman"/>
                <w:b/>
                <w:sz w:val="24"/>
              </w:rPr>
            </w:pPr>
            <w:r>
              <w:rPr>
                <w:rFonts w:ascii="Times New Roman" w:hAnsi="Times New Roman" w:cs="Times New Roman"/>
                <w:b/>
                <w:sz w:val="24"/>
              </w:rPr>
              <w:t xml:space="preserve">III.  </w:t>
            </w:r>
            <w:r w:rsidR="00C51F33">
              <w:rPr>
                <w:rFonts w:ascii="Times New Roman" w:hAnsi="Times New Roman" w:cs="Times New Roman"/>
                <w:b/>
                <w:sz w:val="24"/>
              </w:rPr>
              <w:t>ADRA and LASACT Monthly Report</w:t>
            </w:r>
          </w:p>
        </w:tc>
      </w:tr>
    </w:tbl>
    <w:p w:rsidR="00233141" w:rsidRDefault="00233141" w:rsidP="008B3A6E">
      <w:pPr>
        <w:tabs>
          <w:tab w:val="left" w:pos="360"/>
        </w:tabs>
        <w:rPr>
          <w:rFonts w:ascii="Times New Roman" w:hAnsi="Times New Roman" w:cs="Times New Roman"/>
          <w:sz w:val="24"/>
        </w:rPr>
      </w:pPr>
    </w:p>
    <w:p w:rsidR="00233141" w:rsidRDefault="00C51F33" w:rsidP="00C51F33">
      <w:pPr>
        <w:tabs>
          <w:tab w:val="left" w:pos="360"/>
        </w:tabs>
        <w:ind w:firstLine="360"/>
        <w:rPr>
          <w:rFonts w:ascii="Times New Roman" w:hAnsi="Times New Roman" w:cs="Times New Roman"/>
          <w:sz w:val="24"/>
        </w:rPr>
      </w:pPr>
      <w:r>
        <w:rPr>
          <w:rFonts w:ascii="Times New Roman" w:hAnsi="Times New Roman" w:cs="Times New Roman"/>
          <w:sz w:val="24"/>
        </w:rPr>
        <w:t>Marolon Mangham gave the Commission a brief update on the status of ADRA and LASACT. According to Ms. Mangham, ADRA is actively seeking on executive director, who will then choose an assistant director. Ms. Mangham told the Commission that nominations for the executive director position are welcome. Tom Lief asked about applicant review, and Ms. Mangham explained the recruiting and review process. In addition, she explained the review process for licensure/certification, specifically for the new Peer Support Specialist credential that is in development.</w:t>
      </w:r>
    </w:p>
    <w:p w:rsidR="00C51F33" w:rsidRDefault="00C51F33" w:rsidP="00C51F33">
      <w:pPr>
        <w:tabs>
          <w:tab w:val="left" w:pos="360"/>
        </w:tabs>
        <w:ind w:firstLine="360"/>
        <w:rPr>
          <w:rFonts w:ascii="Times New Roman" w:hAnsi="Times New Roman" w:cs="Times New Roman"/>
          <w:sz w:val="24"/>
        </w:rPr>
      </w:pPr>
    </w:p>
    <w:p w:rsidR="00C51F33" w:rsidRDefault="00C51F33" w:rsidP="00C51F33">
      <w:pPr>
        <w:tabs>
          <w:tab w:val="left" w:pos="360"/>
        </w:tabs>
        <w:ind w:firstLine="360"/>
        <w:rPr>
          <w:rFonts w:ascii="Times New Roman" w:hAnsi="Times New Roman" w:cs="Times New Roman"/>
          <w:sz w:val="24"/>
        </w:rPr>
      </w:pPr>
      <w:r>
        <w:rPr>
          <w:rFonts w:ascii="Times New Roman" w:hAnsi="Times New Roman" w:cs="Times New Roman"/>
          <w:sz w:val="24"/>
        </w:rPr>
        <w:t xml:space="preserve">Ms. Mangham also gave the Commission a brief update on LASACT’s current initiative. She </w:t>
      </w:r>
      <w:proofErr w:type="gramStart"/>
      <w:r>
        <w:rPr>
          <w:rFonts w:ascii="Times New Roman" w:hAnsi="Times New Roman" w:cs="Times New Roman"/>
          <w:sz w:val="24"/>
        </w:rPr>
        <w:t>state</w:t>
      </w:r>
      <w:proofErr w:type="gramEnd"/>
      <w:r>
        <w:rPr>
          <w:rFonts w:ascii="Times New Roman" w:hAnsi="Times New Roman" w:cs="Times New Roman"/>
          <w:sz w:val="24"/>
        </w:rPr>
        <w:t xml:space="preserve"> that the annual LASACT conference is “on track,” and that Dr. Dunham – along with several other OBH staff – have been very helpful in developing the conference. The conference </w:t>
      </w:r>
      <w:proofErr w:type="gramStart"/>
      <w:r>
        <w:rPr>
          <w:rFonts w:ascii="Times New Roman" w:hAnsi="Times New Roman" w:cs="Times New Roman"/>
          <w:sz w:val="24"/>
        </w:rPr>
        <w:t>will be held</w:t>
      </w:r>
      <w:proofErr w:type="gramEnd"/>
      <w:r>
        <w:rPr>
          <w:rFonts w:ascii="Times New Roman" w:hAnsi="Times New Roman" w:cs="Times New Roman"/>
          <w:sz w:val="24"/>
        </w:rPr>
        <w:t xml:space="preserve"> July 24-27, 2011, in Baton Rouge. LASACT is actively seeking sponsors and accepting scholarships for clinician attendance. Tom Lief asked if there would be any coverage or presentation on gambling issues during the conference, as well as Native American representation. Ms. Mangham confirmed that there would be representation of gambling issues during the conference; she was not certain about Native American representation.</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3309A5">
            <w:pPr>
              <w:tabs>
                <w:tab w:val="left" w:pos="360"/>
              </w:tabs>
              <w:rPr>
                <w:rFonts w:ascii="Times New Roman" w:hAnsi="Times New Roman" w:cs="Times New Roman"/>
                <w:b/>
                <w:sz w:val="24"/>
              </w:rPr>
            </w:pPr>
            <w:r>
              <w:rPr>
                <w:rFonts w:ascii="Times New Roman" w:hAnsi="Times New Roman" w:cs="Times New Roman"/>
                <w:b/>
                <w:sz w:val="24"/>
              </w:rPr>
              <w:lastRenderedPageBreak/>
              <w:t xml:space="preserve">IV.  </w:t>
            </w:r>
            <w:r w:rsidR="00710BC5">
              <w:rPr>
                <w:rFonts w:ascii="Times New Roman" w:hAnsi="Times New Roman" w:cs="Times New Roman"/>
                <w:b/>
                <w:sz w:val="24"/>
              </w:rPr>
              <w:t>Medicaid Service Provisions and Required Credentials</w:t>
            </w:r>
          </w:p>
        </w:tc>
      </w:tr>
    </w:tbl>
    <w:p w:rsidR="00233141" w:rsidRDefault="00233141" w:rsidP="008B3A6E">
      <w:pPr>
        <w:tabs>
          <w:tab w:val="left" w:pos="360"/>
        </w:tabs>
        <w:rPr>
          <w:rFonts w:ascii="Times New Roman" w:hAnsi="Times New Roman" w:cs="Times New Roman"/>
          <w:sz w:val="24"/>
        </w:rPr>
      </w:pPr>
    </w:p>
    <w:p w:rsidR="00233141" w:rsidRDefault="00365B6F" w:rsidP="00365B6F">
      <w:pPr>
        <w:tabs>
          <w:tab w:val="left" w:pos="360"/>
        </w:tabs>
        <w:ind w:firstLine="360"/>
        <w:rPr>
          <w:rFonts w:ascii="Times New Roman" w:hAnsi="Times New Roman" w:cs="Times New Roman"/>
          <w:sz w:val="24"/>
        </w:rPr>
      </w:pPr>
      <w:r>
        <w:rPr>
          <w:rFonts w:ascii="Times New Roman" w:hAnsi="Times New Roman" w:cs="Times New Roman"/>
          <w:sz w:val="24"/>
        </w:rPr>
        <w:t xml:space="preserve">Ms. Mangham directed a question to Dr. Dunham about the official release a Medicaid billing and professional credentialing crosswalk. Dr. Dunham clarified for the Commission members that the crosswalk will identify billing eligibility for professionals per service. She explained the Coordinated System of Care’s purpose and the implementation process for that </w:t>
      </w:r>
      <w:r w:rsidR="003657EA">
        <w:rPr>
          <w:rFonts w:ascii="Times New Roman" w:hAnsi="Times New Roman" w:cs="Times New Roman"/>
          <w:sz w:val="24"/>
        </w:rPr>
        <w:t xml:space="preserve">system of care. She also explained that the state is currently in the process of working with the Centers for Medicare and Medicaid Services (CMS) to clarify the eligibility of addiction professionals for Medicaid billing and reimbursement per each service. The work is ongoing, she said, and </w:t>
      </w:r>
      <w:r w:rsidR="00CE5A60">
        <w:rPr>
          <w:rFonts w:ascii="Times New Roman" w:hAnsi="Times New Roman" w:cs="Times New Roman"/>
          <w:sz w:val="24"/>
        </w:rPr>
        <w:t>neither the crosswalk document nor</w:t>
      </w:r>
      <w:r w:rsidR="003657EA">
        <w:rPr>
          <w:rFonts w:ascii="Times New Roman" w:hAnsi="Times New Roman" w:cs="Times New Roman"/>
          <w:sz w:val="24"/>
        </w:rPr>
        <w:t xml:space="preserve"> the </w:t>
      </w:r>
      <w:r w:rsidR="00637F33">
        <w:rPr>
          <w:rFonts w:ascii="Times New Roman" w:hAnsi="Times New Roman" w:cs="Times New Roman"/>
          <w:sz w:val="24"/>
        </w:rPr>
        <w:t>service guidelines</w:t>
      </w:r>
      <w:r w:rsidR="00CE5A60">
        <w:rPr>
          <w:rFonts w:ascii="Times New Roman" w:hAnsi="Times New Roman" w:cs="Times New Roman"/>
          <w:sz w:val="24"/>
        </w:rPr>
        <w:t xml:space="preserve"> are ready for official release.</w:t>
      </w:r>
    </w:p>
    <w:p w:rsidR="00CE5A60" w:rsidRDefault="00CE5A60" w:rsidP="00365B6F">
      <w:pPr>
        <w:tabs>
          <w:tab w:val="left" w:pos="360"/>
        </w:tabs>
        <w:ind w:firstLine="360"/>
        <w:rPr>
          <w:rFonts w:ascii="Times New Roman" w:hAnsi="Times New Roman" w:cs="Times New Roman"/>
          <w:sz w:val="24"/>
        </w:rPr>
      </w:pPr>
      <w:r>
        <w:rPr>
          <w:rFonts w:ascii="Times New Roman" w:hAnsi="Times New Roman" w:cs="Times New Roman"/>
          <w:sz w:val="24"/>
        </w:rPr>
        <w:t xml:space="preserve">Ms. Mangham asked </w:t>
      </w:r>
      <w:r w:rsidR="00EB3C79">
        <w:rPr>
          <w:rFonts w:ascii="Times New Roman" w:hAnsi="Times New Roman" w:cs="Times New Roman"/>
          <w:sz w:val="24"/>
        </w:rPr>
        <w:t>whether</w:t>
      </w:r>
      <w:r>
        <w:rPr>
          <w:rFonts w:ascii="Times New Roman" w:hAnsi="Times New Roman" w:cs="Times New Roman"/>
          <w:sz w:val="24"/>
        </w:rPr>
        <w:t xml:space="preserve"> Medicaid-eligible services </w:t>
      </w:r>
      <w:proofErr w:type="gramStart"/>
      <w:r w:rsidR="00EB3C79">
        <w:rPr>
          <w:rFonts w:ascii="Times New Roman" w:hAnsi="Times New Roman" w:cs="Times New Roman"/>
          <w:sz w:val="24"/>
        </w:rPr>
        <w:t>will</w:t>
      </w:r>
      <w:proofErr w:type="gramEnd"/>
      <w:r>
        <w:rPr>
          <w:rFonts w:ascii="Times New Roman" w:hAnsi="Times New Roman" w:cs="Times New Roman"/>
          <w:sz w:val="24"/>
        </w:rPr>
        <w:t xml:space="preserve"> be billed through the agency (OBH).</w:t>
      </w:r>
      <w:r w:rsidR="00EB3C79">
        <w:rPr>
          <w:rFonts w:ascii="Times New Roman" w:hAnsi="Times New Roman" w:cs="Times New Roman"/>
          <w:sz w:val="24"/>
        </w:rPr>
        <w:t xml:space="preserve"> Dr. Dunham responded that there </w:t>
      </w:r>
      <w:proofErr w:type="gramStart"/>
      <w:r w:rsidR="00EB3C79">
        <w:rPr>
          <w:rFonts w:ascii="Times New Roman" w:hAnsi="Times New Roman" w:cs="Times New Roman"/>
          <w:sz w:val="24"/>
        </w:rPr>
        <w:t>will</w:t>
      </w:r>
      <w:proofErr w:type="gramEnd"/>
      <w:r w:rsidR="00EB3C79">
        <w:rPr>
          <w:rFonts w:ascii="Times New Roman" w:hAnsi="Times New Roman" w:cs="Times New Roman"/>
          <w:sz w:val="24"/>
        </w:rPr>
        <w:t xml:space="preserve"> no longer be any agency billing at that point. Instead, billing </w:t>
      </w:r>
      <w:proofErr w:type="gramStart"/>
      <w:r w:rsidR="00EB3C79">
        <w:rPr>
          <w:rFonts w:ascii="Times New Roman" w:hAnsi="Times New Roman" w:cs="Times New Roman"/>
          <w:sz w:val="24"/>
        </w:rPr>
        <w:t>will be done</w:t>
      </w:r>
      <w:proofErr w:type="gramEnd"/>
      <w:r w:rsidR="00EB3C79">
        <w:rPr>
          <w:rFonts w:ascii="Times New Roman" w:hAnsi="Times New Roman" w:cs="Times New Roman"/>
          <w:sz w:val="24"/>
        </w:rPr>
        <w:t xml:space="preserve"> per provider: for independent providers (individuals), payment will be sent to the individual, and for provider agencies, payment will be sent to the agency.</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3309A5">
            <w:pPr>
              <w:tabs>
                <w:tab w:val="left" w:pos="360"/>
              </w:tabs>
              <w:rPr>
                <w:rFonts w:ascii="Times New Roman" w:hAnsi="Times New Roman" w:cs="Times New Roman"/>
                <w:b/>
                <w:sz w:val="24"/>
              </w:rPr>
            </w:pPr>
            <w:r>
              <w:rPr>
                <w:rFonts w:ascii="Times New Roman" w:hAnsi="Times New Roman" w:cs="Times New Roman"/>
                <w:b/>
                <w:sz w:val="24"/>
              </w:rPr>
              <w:t xml:space="preserve">V.  </w:t>
            </w:r>
            <w:r w:rsidR="00EB3C79">
              <w:rPr>
                <w:rFonts w:ascii="Times New Roman" w:hAnsi="Times New Roman" w:cs="Times New Roman"/>
                <w:b/>
                <w:sz w:val="24"/>
              </w:rPr>
              <w:t>New Business</w:t>
            </w:r>
          </w:p>
        </w:tc>
      </w:tr>
    </w:tbl>
    <w:p w:rsidR="00233141" w:rsidRDefault="00233141" w:rsidP="008B3A6E">
      <w:pPr>
        <w:tabs>
          <w:tab w:val="left" w:pos="360"/>
        </w:tabs>
        <w:rPr>
          <w:rFonts w:ascii="Times New Roman" w:hAnsi="Times New Roman" w:cs="Times New Roman"/>
          <w:sz w:val="24"/>
        </w:rPr>
      </w:pPr>
    </w:p>
    <w:p w:rsidR="00233141" w:rsidRDefault="006E4B4B" w:rsidP="00EB3C79">
      <w:pPr>
        <w:tabs>
          <w:tab w:val="left" w:pos="360"/>
        </w:tabs>
        <w:ind w:firstLine="360"/>
        <w:rPr>
          <w:rFonts w:ascii="Times New Roman" w:hAnsi="Times New Roman" w:cs="Times New Roman"/>
          <w:sz w:val="24"/>
        </w:rPr>
      </w:pPr>
      <w:proofErr w:type="gramStart"/>
      <w:r w:rsidRPr="006E4B4B">
        <w:rPr>
          <w:rFonts w:ascii="Times New Roman" w:hAnsi="Times New Roman" w:cs="Times New Roman"/>
          <w:b/>
          <w:i/>
          <w:sz w:val="24"/>
        </w:rPr>
        <w:t>Behavioral Health Integration.</w:t>
      </w:r>
      <w:proofErr w:type="gramEnd"/>
      <w:r>
        <w:rPr>
          <w:rFonts w:ascii="Times New Roman" w:hAnsi="Times New Roman" w:cs="Times New Roman"/>
          <w:b/>
          <w:sz w:val="24"/>
        </w:rPr>
        <w:t xml:space="preserve"> </w:t>
      </w:r>
      <w:r w:rsidR="00EB3C79">
        <w:rPr>
          <w:rFonts w:ascii="Times New Roman" w:hAnsi="Times New Roman" w:cs="Times New Roman"/>
          <w:sz w:val="24"/>
        </w:rPr>
        <w:t>George McHugh asked about the status of behavioral health integration statewide. Pete Calamari, Interim Assistant Secretary for the Office of Behavioral Health</w:t>
      </w:r>
      <w:r w:rsidR="00D459B7">
        <w:rPr>
          <w:rFonts w:ascii="Times New Roman" w:hAnsi="Times New Roman" w:cs="Times New Roman"/>
          <w:sz w:val="24"/>
        </w:rPr>
        <w:t xml:space="preserve">, responded that integration is taking place in all five regions that OBH is responsible for administering. He said that each region </w:t>
      </w:r>
      <w:proofErr w:type="gramStart"/>
      <w:r w:rsidR="00D459B7">
        <w:rPr>
          <w:rFonts w:ascii="Times New Roman" w:hAnsi="Times New Roman" w:cs="Times New Roman"/>
          <w:sz w:val="24"/>
        </w:rPr>
        <w:t>will</w:t>
      </w:r>
      <w:proofErr w:type="gramEnd"/>
      <w:r w:rsidR="00D459B7">
        <w:rPr>
          <w:rFonts w:ascii="Times New Roman" w:hAnsi="Times New Roman" w:cs="Times New Roman"/>
          <w:sz w:val="24"/>
        </w:rPr>
        <w:t xml:space="preserve"> have a single administrative office, rather than one for mental health service and one for addiction services. In addition, clinics </w:t>
      </w:r>
      <w:proofErr w:type="gramStart"/>
      <w:r w:rsidR="00D459B7">
        <w:rPr>
          <w:rFonts w:ascii="Times New Roman" w:hAnsi="Times New Roman" w:cs="Times New Roman"/>
          <w:sz w:val="24"/>
        </w:rPr>
        <w:t>will be physically consolidated</w:t>
      </w:r>
      <w:proofErr w:type="gramEnd"/>
      <w:r w:rsidR="00D459B7">
        <w:rPr>
          <w:rFonts w:ascii="Times New Roman" w:hAnsi="Times New Roman" w:cs="Times New Roman"/>
          <w:sz w:val="24"/>
        </w:rPr>
        <w:t xml:space="preserve"> where they are geographically close to each other, and integration of services will take place over the course of a year to ensure that the quality and effectiveness of services is maintained. Mr. Calamari also stated that during the next year, OBH </w:t>
      </w:r>
      <w:proofErr w:type="gramStart"/>
      <w:r w:rsidR="00D459B7">
        <w:rPr>
          <w:rFonts w:ascii="Times New Roman" w:hAnsi="Times New Roman" w:cs="Times New Roman"/>
          <w:sz w:val="24"/>
        </w:rPr>
        <w:t>will</w:t>
      </w:r>
      <w:proofErr w:type="gramEnd"/>
      <w:r w:rsidR="00D459B7">
        <w:rPr>
          <w:rFonts w:ascii="Times New Roman" w:hAnsi="Times New Roman" w:cs="Times New Roman"/>
          <w:sz w:val="24"/>
        </w:rPr>
        <w:t xml:space="preserve"> work with a local foundation to integrate services in one region, to ensure compatibility and develop a more refined integration process, and then expand to the other regions.</w:t>
      </w:r>
      <w:r w:rsidR="001406A6">
        <w:rPr>
          <w:rFonts w:ascii="Times New Roman" w:hAnsi="Times New Roman" w:cs="Times New Roman"/>
          <w:sz w:val="24"/>
        </w:rPr>
        <w:t xml:space="preserve"> He said that under Dr. Dunham’s leadership, the Office has </w:t>
      </w:r>
      <w:proofErr w:type="gramStart"/>
      <w:r w:rsidR="001406A6">
        <w:rPr>
          <w:rFonts w:ascii="Times New Roman" w:hAnsi="Times New Roman" w:cs="Times New Roman"/>
          <w:sz w:val="24"/>
        </w:rPr>
        <w:t>advocated  for</w:t>
      </w:r>
      <w:proofErr w:type="gramEnd"/>
      <w:r w:rsidR="001406A6">
        <w:rPr>
          <w:rFonts w:ascii="Times New Roman" w:hAnsi="Times New Roman" w:cs="Times New Roman"/>
          <w:sz w:val="24"/>
        </w:rPr>
        <w:t xml:space="preserve"> the expansion and preservation of addiction services throughout the system of care, and that it is the goal of the Office to at least maintain the level of services that are currently available.</w:t>
      </w:r>
    </w:p>
    <w:p w:rsidR="001406A6" w:rsidRDefault="001406A6" w:rsidP="00EB3C79">
      <w:pPr>
        <w:tabs>
          <w:tab w:val="left" w:pos="360"/>
        </w:tabs>
        <w:ind w:firstLine="360"/>
        <w:rPr>
          <w:rFonts w:ascii="Times New Roman" w:hAnsi="Times New Roman" w:cs="Times New Roman"/>
          <w:sz w:val="24"/>
        </w:rPr>
      </w:pPr>
    </w:p>
    <w:p w:rsidR="001406A6" w:rsidRDefault="006E4B4B" w:rsidP="00EB3C79">
      <w:pPr>
        <w:tabs>
          <w:tab w:val="left" w:pos="360"/>
        </w:tabs>
        <w:ind w:firstLine="360"/>
        <w:rPr>
          <w:rFonts w:ascii="Times New Roman" w:hAnsi="Times New Roman" w:cs="Times New Roman"/>
          <w:sz w:val="24"/>
        </w:rPr>
      </w:pPr>
      <w:proofErr w:type="gramStart"/>
      <w:r>
        <w:rPr>
          <w:rFonts w:ascii="Times New Roman" w:hAnsi="Times New Roman" w:cs="Times New Roman"/>
          <w:b/>
          <w:i/>
          <w:sz w:val="24"/>
        </w:rPr>
        <w:t>Core Technical Review.</w:t>
      </w:r>
      <w:proofErr w:type="gramEnd"/>
      <w:r>
        <w:rPr>
          <w:rFonts w:ascii="Times New Roman" w:hAnsi="Times New Roman" w:cs="Times New Roman"/>
          <w:b/>
          <w:i/>
          <w:sz w:val="24"/>
        </w:rPr>
        <w:t xml:space="preserve"> </w:t>
      </w:r>
      <w:r w:rsidR="001406A6">
        <w:rPr>
          <w:rFonts w:ascii="Times New Roman" w:hAnsi="Times New Roman" w:cs="Times New Roman"/>
          <w:sz w:val="24"/>
        </w:rPr>
        <w:t xml:space="preserve">Mr. Calamari stated that the Office’s Core Technical Review is going very well, and will produce a document that gives recommendations for maintaining and improving services and processes. He stated that the Office </w:t>
      </w:r>
      <w:proofErr w:type="gramStart"/>
      <w:r w:rsidR="001406A6">
        <w:rPr>
          <w:rFonts w:ascii="Times New Roman" w:hAnsi="Times New Roman" w:cs="Times New Roman"/>
          <w:sz w:val="24"/>
        </w:rPr>
        <w:t>will</w:t>
      </w:r>
      <w:proofErr w:type="gramEnd"/>
      <w:r w:rsidR="001406A6">
        <w:rPr>
          <w:rFonts w:ascii="Times New Roman" w:hAnsi="Times New Roman" w:cs="Times New Roman"/>
          <w:sz w:val="24"/>
        </w:rPr>
        <w:t xml:space="preserve"> be able to share that document with the Commission as soon as it is available.</w:t>
      </w:r>
    </w:p>
    <w:p w:rsidR="001406A6" w:rsidRDefault="001406A6" w:rsidP="00EB3C79">
      <w:pPr>
        <w:tabs>
          <w:tab w:val="left" w:pos="360"/>
        </w:tabs>
        <w:ind w:firstLine="360"/>
        <w:rPr>
          <w:rFonts w:ascii="Times New Roman" w:hAnsi="Times New Roman" w:cs="Times New Roman"/>
          <w:sz w:val="24"/>
        </w:rPr>
      </w:pPr>
    </w:p>
    <w:p w:rsidR="001406A6" w:rsidRDefault="006E4B4B" w:rsidP="00EB3C79">
      <w:pPr>
        <w:tabs>
          <w:tab w:val="left" w:pos="360"/>
        </w:tabs>
        <w:ind w:firstLine="360"/>
        <w:rPr>
          <w:rFonts w:ascii="Times New Roman" w:hAnsi="Times New Roman" w:cs="Times New Roman"/>
          <w:sz w:val="24"/>
        </w:rPr>
      </w:pPr>
      <w:proofErr w:type="gramStart"/>
      <w:r>
        <w:rPr>
          <w:rFonts w:ascii="Times New Roman" w:hAnsi="Times New Roman" w:cs="Times New Roman"/>
          <w:b/>
          <w:i/>
          <w:sz w:val="24"/>
        </w:rPr>
        <w:t>SMO Selection.</w:t>
      </w:r>
      <w:proofErr w:type="gramEnd"/>
      <w:r>
        <w:rPr>
          <w:rFonts w:ascii="Times New Roman" w:hAnsi="Times New Roman" w:cs="Times New Roman"/>
          <w:b/>
          <w:i/>
          <w:sz w:val="24"/>
        </w:rPr>
        <w:t xml:space="preserve"> </w:t>
      </w:r>
      <w:r w:rsidR="00612881">
        <w:rPr>
          <w:rFonts w:ascii="Times New Roman" w:hAnsi="Times New Roman" w:cs="Times New Roman"/>
          <w:sz w:val="24"/>
        </w:rPr>
        <w:t xml:space="preserve">Mr. Calamari stated that as integration proceeds, the major role of OBH is the selection and supervision of the State Management Organization (SMO). </w:t>
      </w:r>
      <w:r w:rsidR="00711727">
        <w:rPr>
          <w:rFonts w:ascii="Times New Roman" w:hAnsi="Times New Roman" w:cs="Times New Roman"/>
          <w:sz w:val="24"/>
        </w:rPr>
        <w:t>He stated that the Request for Prop</w:t>
      </w:r>
      <w:r w:rsidR="00C575BF">
        <w:rPr>
          <w:rFonts w:ascii="Times New Roman" w:hAnsi="Times New Roman" w:cs="Times New Roman"/>
          <w:sz w:val="24"/>
        </w:rPr>
        <w:t>osals (RFP) for selecting a SMO</w:t>
      </w:r>
      <w:r w:rsidR="00711727">
        <w:rPr>
          <w:rFonts w:ascii="Times New Roman" w:hAnsi="Times New Roman" w:cs="Times New Roman"/>
          <w:sz w:val="24"/>
        </w:rPr>
        <w:t xml:space="preserve"> is currently in the final revision stages, and </w:t>
      </w:r>
      <w:proofErr w:type="gramStart"/>
      <w:r w:rsidR="00711727">
        <w:rPr>
          <w:rFonts w:ascii="Times New Roman" w:hAnsi="Times New Roman" w:cs="Times New Roman"/>
          <w:sz w:val="24"/>
        </w:rPr>
        <w:t>should be released</w:t>
      </w:r>
      <w:proofErr w:type="gramEnd"/>
      <w:r w:rsidR="00711727">
        <w:rPr>
          <w:rFonts w:ascii="Times New Roman" w:hAnsi="Times New Roman" w:cs="Times New Roman"/>
          <w:sz w:val="24"/>
        </w:rPr>
        <w:t xml:space="preserve"> soon. Implementation of the SMO </w:t>
      </w:r>
      <w:proofErr w:type="gramStart"/>
      <w:r w:rsidR="00711727">
        <w:rPr>
          <w:rFonts w:ascii="Times New Roman" w:hAnsi="Times New Roman" w:cs="Times New Roman"/>
          <w:sz w:val="24"/>
        </w:rPr>
        <w:t>is expected</w:t>
      </w:r>
      <w:proofErr w:type="gramEnd"/>
      <w:r w:rsidR="00711727">
        <w:rPr>
          <w:rFonts w:ascii="Times New Roman" w:hAnsi="Times New Roman" w:cs="Times New Roman"/>
          <w:sz w:val="24"/>
        </w:rPr>
        <w:t xml:space="preserve"> in September of this year.</w:t>
      </w:r>
    </w:p>
    <w:p w:rsidR="00711727" w:rsidRDefault="00711727" w:rsidP="00EB3C79">
      <w:pPr>
        <w:tabs>
          <w:tab w:val="left" w:pos="360"/>
        </w:tabs>
        <w:ind w:firstLine="360"/>
        <w:rPr>
          <w:rFonts w:ascii="Times New Roman" w:hAnsi="Times New Roman" w:cs="Times New Roman"/>
          <w:sz w:val="24"/>
        </w:rPr>
      </w:pPr>
    </w:p>
    <w:p w:rsidR="00711727" w:rsidRDefault="006E4B4B" w:rsidP="00EB3C79">
      <w:pPr>
        <w:tabs>
          <w:tab w:val="left" w:pos="360"/>
        </w:tabs>
        <w:ind w:firstLine="360"/>
        <w:rPr>
          <w:rFonts w:ascii="Times New Roman" w:hAnsi="Times New Roman" w:cs="Times New Roman"/>
          <w:sz w:val="24"/>
        </w:rPr>
      </w:pPr>
      <w:proofErr w:type="gramStart"/>
      <w:r>
        <w:rPr>
          <w:rFonts w:ascii="Times New Roman" w:hAnsi="Times New Roman" w:cs="Times New Roman"/>
          <w:b/>
          <w:i/>
          <w:sz w:val="24"/>
        </w:rPr>
        <w:t>System of Care Organization</w:t>
      </w:r>
      <w:r w:rsidRPr="006E4B4B">
        <w:rPr>
          <w:rFonts w:ascii="Times New Roman" w:hAnsi="Times New Roman" w:cs="Times New Roman"/>
          <w:b/>
          <w:i/>
          <w:sz w:val="24"/>
        </w:rPr>
        <w:t>.</w:t>
      </w:r>
      <w:proofErr w:type="gramEnd"/>
      <w:r>
        <w:rPr>
          <w:rFonts w:ascii="Times New Roman" w:hAnsi="Times New Roman" w:cs="Times New Roman"/>
          <w:sz w:val="24"/>
        </w:rPr>
        <w:t xml:space="preserve"> </w:t>
      </w:r>
      <w:r w:rsidR="00711727">
        <w:rPr>
          <w:rFonts w:ascii="Times New Roman" w:hAnsi="Times New Roman" w:cs="Times New Roman"/>
          <w:sz w:val="24"/>
        </w:rPr>
        <w:t>Tom Lief asked if there was a table of organization for the regional integration. Mr. Calamari stated that he would send the Commission members a copy of the DHH/OBH system of care organizational table, as well as a white paper that describes the integration and coordinated system of care.</w:t>
      </w:r>
    </w:p>
    <w:p w:rsidR="00711727" w:rsidRDefault="00711727" w:rsidP="00EB3C79">
      <w:pPr>
        <w:tabs>
          <w:tab w:val="left" w:pos="360"/>
        </w:tabs>
        <w:ind w:firstLine="360"/>
        <w:rPr>
          <w:rFonts w:ascii="Times New Roman" w:hAnsi="Times New Roman" w:cs="Times New Roman"/>
          <w:sz w:val="24"/>
        </w:rPr>
      </w:pPr>
    </w:p>
    <w:p w:rsidR="00711727" w:rsidRDefault="006E4B4B" w:rsidP="00EB3C79">
      <w:pPr>
        <w:tabs>
          <w:tab w:val="left" w:pos="360"/>
        </w:tabs>
        <w:ind w:firstLine="360"/>
        <w:rPr>
          <w:rFonts w:ascii="Times New Roman" w:hAnsi="Times New Roman" w:cs="Times New Roman"/>
          <w:sz w:val="24"/>
        </w:rPr>
      </w:pPr>
      <w:proofErr w:type="gramStart"/>
      <w:r>
        <w:rPr>
          <w:rFonts w:ascii="Times New Roman" w:hAnsi="Times New Roman" w:cs="Times New Roman"/>
          <w:b/>
          <w:i/>
          <w:sz w:val="24"/>
        </w:rPr>
        <w:t>Public Forums.</w:t>
      </w:r>
      <w:proofErr w:type="gramEnd"/>
      <w:r>
        <w:rPr>
          <w:rFonts w:ascii="Times New Roman" w:hAnsi="Times New Roman" w:cs="Times New Roman"/>
          <w:b/>
          <w:i/>
          <w:sz w:val="24"/>
        </w:rPr>
        <w:t xml:space="preserve"> </w:t>
      </w:r>
      <w:r w:rsidR="00711727">
        <w:rPr>
          <w:rFonts w:ascii="Times New Roman" w:hAnsi="Times New Roman" w:cs="Times New Roman"/>
          <w:sz w:val="24"/>
        </w:rPr>
        <w:t>George McHugh</w:t>
      </w:r>
      <w:r w:rsidR="00A15ED4">
        <w:rPr>
          <w:rFonts w:ascii="Times New Roman" w:hAnsi="Times New Roman" w:cs="Times New Roman"/>
          <w:sz w:val="24"/>
        </w:rPr>
        <w:t xml:space="preserve"> asked whether the addiction public forums </w:t>
      </w:r>
      <w:proofErr w:type="gramStart"/>
      <w:r w:rsidR="00A15ED4">
        <w:rPr>
          <w:rFonts w:ascii="Times New Roman" w:hAnsi="Times New Roman" w:cs="Times New Roman"/>
          <w:sz w:val="24"/>
        </w:rPr>
        <w:t>will</w:t>
      </w:r>
      <w:proofErr w:type="gramEnd"/>
      <w:r w:rsidR="00A15ED4">
        <w:rPr>
          <w:rFonts w:ascii="Times New Roman" w:hAnsi="Times New Roman" w:cs="Times New Roman"/>
          <w:sz w:val="24"/>
        </w:rPr>
        <w:t xml:space="preserve"> be combined to include mental health next year. Dr. Dunham responded that although the</w:t>
      </w:r>
      <w:r>
        <w:rPr>
          <w:rFonts w:ascii="Times New Roman" w:hAnsi="Times New Roman" w:cs="Times New Roman"/>
          <w:sz w:val="24"/>
        </w:rPr>
        <w:t xml:space="preserve">re is some combination </w:t>
      </w:r>
      <w:r>
        <w:rPr>
          <w:rFonts w:ascii="Times New Roman" w:hAnsi="Times New Roman" w:cs="Times New Roman"/>
          <w:sz w:val="24"/>
        </w:rPr>
        <w:lastRenderedPageBreak/>
        <w:t xml:space="preserve">already, there </w:t>
      </w:r>
      <w:proofErr w:type="gramStart"/>
      <w:r>
        <w:rPr>
          <w:rFonts w:ascii="Times New Roman" w:hAnsi="Times New Roman" w:cs="Times New Roman"/>
          <w:sz w:val="24"/>
        </w:rPr>
        <w:t>will</w:t>
      </w:r>
      <w:proofErr w:type="gramEnd"/>
      <w:r>
        <w:rPr>
          <w:rFonts w:ascii="Times New Roman" w:hAnsi="Times New Roman" w:cs="Times New Roman"/>
          <w:sz w:val="24"/>
        </w:rPr>
        <w:t xml:space="preserve"> most likely not be a complete integration in the public forums, since those forums are required by the SAPT Block Grant, which is specific to addiction.</w:t>
      </w:r>
    </w:p>
    <w:p w:rsidR="00C575BF" w:rsidRDefault="00C575BF" w:rsidP="00EB3C79">
      <w:pPr>
        <w:tabs>
          <w:tab w:val="left" w:pos="360"/>
        </w:tabs>
        <w:ind w:firstLine="360"/>
        <w:rPr>
          <w:rFonts w:ascii="Times New Roman" w:hAnsi="Times New Roman" w:cs="Times New Roman"/>
          <w:sz w:val="24"/>
        </w:rPr>
      </w:pPr>
    </w:p>
    <w:p w:rsidR="00C575BF" w:rsidRDefault="00C575BF" w:rsidP="00EB3C79">
      <w:pPr>
        <w:tabs>
          <w:tab w:val="left" w:pos="360"/>
        </w:tabs>
        <w:ind w:firstLine="360"/>
        <w:rPr>
          <w:rFonts w:ascii="Times New Roman" w:hAnsi="Times New Roman" w:cs="Times New Roman"/>
          <w:sz w:val="24"/>
        </w:rPr>
      </w:pPr>
      <w:proofErr w:type="gramStart"/>
      <w:r>
        <w:rPr>
          <w:rFonts w:ascii="Times New Roman" w:hAnsi="Times New Roman" w:cs="Times New Roman"/>
          <w:b/>
          <w:i/>
          <w:sz w:val="24"/>
        </w:rPr>
        <w:t>Privatization.</w:t>
      </w:r>
      <w:proofErr w:type="gramEnd"/>
      <w:r>
        <w:rPr>
          <w:rFonts w:ascii="Times New Roman" w:hAnsi="Times New Roman" w:cs="Times New Roman"/>
          <w:sz w:val="24"/>
        </w:rPr>
        <w:t xml:space="preserve"> George McHugh asked about the status of the OBH privatization process. Mr. Calamari explained that privatization is a wide initiative in DHH, and gave a few examples of privatization of other offices’ services, as well as the major points of reasoning for privatization. He stated that the privatization of addiction inpatient facilities is complete, and </w:t>
      </w:r>
      <w:proofErr w:type="gramStart"/>
      <w:r>
        <w:rPr>
          <w:rFonts w:ascii="Times New Roman" w:hAnsi="Times New Roman" w:cs="Times New Roman"/>
          <w:sz w:val="24"/>
        </w:rPr>
        <w:t>has been implemented</w:t>
      </w:r>
      <w:proofErr w:type="gramEnd"/>
      <w:r>
        <w:rPr>
          <w:rFonts w:ascii="Times New Roman" w:hAnsi="Times New Roman" w:cs="Times New Roman"/>
          <w:sz w:val="24"/>
        </w:rPr>
        <w:t xml:space="preserve">. He has proposed quarterly review and bi-annual reporting on the private providers who </w:t>
      </w:r>
      <w:proofErr w:type="gramStart"/>
      <w:r>
        <w:rPr>
          <w:rFonts w:ascii="Times New Roman" w:hAnsi="Times New Roman" w:cs="Times New Roman"/>
          <w:sz w:val="24"/>
        </w:rPr>
        <w:t>were awarded</w:t>
      </w:r>
      <w:proofErr w:type="gramEnd"/>
      <w:r>
        <w:rPr>
          <w:rFonts w:ascii="Times New Roman" w:hAnsi="Times New Roman" w:cs="Times New Roman"/>
          <w:sz w:val="24"/>
        </w:rPr>
        <w:t xml:space="preserve"> the privatization contracts.</w:t>
      </w:r>
    </w:p>
    <w:p w:rsidR="00C575BF" w:rsidRDefault="00C575BF" w:rsidP="00EB3C79">
      <w:pPr>
        <w:tabs>
          <w:tab w:val="left" w:pos="360"/>
        </w:tabs>
        <w:ind w:firstLine="360"/>
        <w:rPr>
          <w:rFonts w:ascii="Times New Roman" w:hAnsi="Times New Roman" w:cs="Times New Roman"/>
          <w:sz w:val="24"/>
        </w:rPr>
      </w:pPr>
      <w:r>
        <w:rPr>
          <w:rFonts w:ascii="Times New Roman" w:hAnsi="Times New Roman" w:cs="Times New Roman"/>
          <w:sz w:val="24"/>
        </w:rPr>
        <w:t xml:space="preserve">Dr. Dunham stated that when privatization </w:t>
      </w:r>
      <w:proofErr w:type="gramStart"/>
      <w:r>
        <w:rPr>
          <w:rFonts w:ascii="Times New Roman" w:hAnsi="Times New Roman" w:cs="Times New Roman"/>
          <w:sz w:val="24"/>
        </w:rPr>
        <w:t>was first approved</w:t>
      </w:r>
      <w:proofErr w:type="gramEnd"/>
      <w:r>
        <w:rPr>
          <w:rFonts w:ascii="Times New Roman" w:hAnsi="Times New Roman" w:cs="Times New Roman"/>
          <w:sz w:val="24"/>
        </w:rPr>
        <w:t xml:space="preserve"> by the state legislature, OBH was given three key responsibilities: (1) projected savings, (2) maintenance of outcomes, and (3) </w:t>
      </w:r>
      <w:r w:rsidR="00097372">
        <w:rPr>
          <w:rFonts w:ascii="Times New Roman" w:hAnsi="Times New Roman" w:cs="Times New Roman"/>
          <w:sz w:val="24"/>
        </w:rPr>
        <w:t>employment continuity (re-hire) of existing state employees during the transition from the public to the private sector. With regard to employment continuity</w:t>
      </w:r>
      <w:r w:rsidR="0007326B">
        <w:rPr>
          <w:rFonts w:ascii="Times New Roman" w:hAnsi="Times New Roman" w:cs="Times New Roman"/>
          <w:sz w:val="24"/>
        </w:rPr>
        <w:t>, Dr. Dunham informed the Commission that Pathways Behavioral Health, a private organization that won contracts the contracts for Red River and Greenwell Springs (Springs of Recovery), retained approximately 80% of the existing state employees at the Red River facility and approximately 30% of the existing staff at Greenwell Springs.</w:t>
      </w:r>
    </w:p>
    <w:p w:rsidR="0007326B" w:rsidRDefault="0007326B" w:rsidP="00EB3C79">
      <w:pPr>
        <w:tabs>
          <w:tab w:val="left" w:pos="360"/>
        </w:tabs>
        <w:ind w:firstLine="360"/>
        <w:rPr>
          <w:rFonts w:ascii="Times New Roman" w:hAnsi="Times New Roman" w:cs="Times New Roman"/>
          <w:sz w:val="24"/>
        </w:rPr>
      </w:pPr>
      <w:r>
        <w:rPr>
          <w:rFonts w:ascii="Times New Roman" w:hAnsi="Times New Roman" w:cs="Times New Roman"/>
          <w:sz w:val="24"/>
        </w:rPr>
        <w:t>George McHugh asked the Commission members to be more involved in the privatization of services and monitoring of private providers.</w:t>
      </w:r>
    </w:p>
    <w:p w:rsidR="0007326B" w:rsidRDefault="0007326B" w:rsidP="00EB3C79">
      <w:pPr>
        <w:tabs>
          <w:tab w:val="left" w:pos="360"/>
        </w:tabs>
        <w:ind w:firstLine="360"/>
        <w:rPr>
          <w:rFonts w:ascii="Times New Roman" w:hAnsi="Times New Roman" w:cs="Times New Roman"/>
          <w:sz w:val="24"/>
        </w:rPr>
      </w:pPr>
    </w:p>
    <w:p w:rsidR="0007326B" w:rsidRDefault="0007326B" w:rsidP="00EB3C79">
      <w:pPr>
        <w:tabs>
          <w:tab w:val="left" w:pos="360"/>
        </w:tabs>
        <w:ind w:firstLine="360"/>
        <w:rPr>
          <w:rFonts w:ascii="Times New Roman" w:hAnsi="Times New Roman" w:cs="Times New Roman"/>
          <w:sz w:val="24"/>
        </w:rPr>
      </w:pPr>
      <w:proofErr w:type="gramStart"/>
      <w:r>
        <w:rPr>
          <w:rFonts w:ascii="Times New Roman" w:hAnsi="Times New Roman" w:cs="Times New Roman"/>
          <w:b/>
          <w:i/>
          <w:sz w:val="24"/>
        </w:rPr>
        <w:t>District Progress.</w:t>
      </w:r>
      <w:proofErr w:type="gramEnd"/>
      <w:r>
        <w:rPr>
          <w:rFonts w:ascii="Times New Roman" w:hAnsi="Times New Roman" w:cs="Times New Roman"/>
          <w:sz w:val="24"/>
        </w:rPr>
        <w:t xml:space="preserve"> George McHugh asked about the progress of regions </w:t>
      </w:r>
      <w:proofErr w:type="gramStart"/>
      <w:r>
        <w:rPr>
          <w:rFonts w:ascii="Times New Roman" w:hAnsi="Times New Roman" w:cs="Times New Roman"/>
          <w:sz w:val="24"/>
        </w:rPr>
        <w:t>who</w:t>
      </w:r>
      <w:proofErr w:type="gramEnd"/>
      <w:r>
        <w:rPr>
          <w:rFonts w:ascii="Times New Roman" w:hAnsi="Times New Roman" w:cs="Times New Roman"/>
          <w:sz w:val="24"/>
        </w:rPr>
        <w:t xml:space="preserve"> are developing a district structure. Mr. Calamari responded that the development of the district model is going smoothly in each of the regions, although some regions are comparably farther along than others are. Tom Lief expressed concerns about the state of Metropolitan Human Services District. Dr. Dunham responded by saying that MHSD is moving toward privatized service delivery in a manner similar to the state’s model. Tom Lief then expressed concerns regarding leadership “down the road” with </w:t>
      </w:r>
      <w:r w:rsidR="00CA404F">
        <w:rPr>
          <w:rFonts w:ascii="Times New Roman" w:hAnsi="Times New Roman" w:cs="Times New Roman"/>
          <w:sz w:val="24"/>
        </w:rPr>
        <w:t>regard to continuing the quality of work that has been done and ensuring the quality of and access to services. This led to a brief discussion about consumer advocacy and the need to build an advocacy movement within the communities of the state. In addition, Tom Lief suggested that the state collaborate with institutions of higher learning (universities, etc.) regarding curriculum and enrollment for the development of a future workforce competent to deliver integrated services.</w:t>
      </w:r>
    </w:p>
    <w:p w:rsidR="00CA404F" w:rsidRDefault="00CA404F" w:rsidP="00EB3C79">
      <w:pPr>
        <w:tabs>
          <w:tab w:val="left" w:pos="360"/>
        </w:tabs>
        <w:ind w:firstLine="360"/>
        <w:rPr>
          <w:rFonts w:ascii="Times New Roman" w:hAnsi="Times New Roman" w:cs="Times New Roman"/>
          <w:sz w:val="24"/>
        </w:rPr>
      </w:pPr>
    </w:p>
    <w:p w:rsidR="00CA404F" w:rsidRDefault="00CA404F" w:rsidP="00EB3C79">
      <w:pPr>
        <w:tabs>
          <w:tab w:val="left" w:pos="360"/>
        </w:tabs>
        <w:ind w:firstLine="360"/>
        <w:rPr>
          <w:rFonts w:ascii="Times New Roman" w:hAnsi="Times New Roman" w:cs="Times New Roman"/>
          <w:sz w:val="24"/>
        </w:rPr>
      </w:pPr>
      <w:r>
        <w:rPr>
          <w:rFonts w:ascii="Times New Roman" w:hAnsi="Times New Roman" w:cs="Times New Roman"/>
          <w:sz w:val="24"/>
        </w:rPr>
        <w:t xml:space="preserve">The Commission gave its approval for the finalized </w:t>
      </w:r>
      <w:r w:rsidRPr="00CA404F">
        <w:rPr>
          <w:rFonts w:ascii="Times New Roman" w:hAnsi="Times New Roman" w:cs="Times New Roman"/>
          <w:i/>
          <w:sz w:val="24"/>
        </w:rPr>
        <w:t>2010 Annual Report</w:t>
      </w:r>
      <w:r>
        <w:rPr>
          <w:rFonts w:ascii="Times New Roman" w:hAnsi="Times New Roman" w:cs="Times New Roman"/>
          <w:sz w:val="24"/>
        </w:rPr>
        <w:t>.</w:t>
      </w:r>
    </w:p>
    <w:p w:rsidR="00CA404F" w:rsidRDefault="00CA404F" w:rsidP="00EB3C79">
      <w:pPr>
        <w:tabs>
          <w:tab w:val="left" w:pos="360"/>
        </w:tabs>
        <w:ind w:firstLine="360"/>
        <w:rPr>
          <w:rFonts w:ascii="Times New Roman" w:hAnsi="Times New Roman" w:cs="Times New Roman"/>
          <w:sz w:val="24"/>
        </w:rPr>
      </w:pPr>
    </w:p>
    <w:p w:rsidR="00CA404F" w:rsidRPr="00CA404F" w:rsidRDefault="00CA404F" w:rsidP="00EB3C79">
      <w:pPr>
        <w:tabs>
          <w:tab w:val="left" w:pos="360"/>
        </w:tabs>
        <w:ind w:firstLine="360"/>
        <w:rPr>
          <w:rFonts w:ascii="Times New Roman" w:hAnsi="Times New Roman" w:cs="Times New Roman"/>
          <w:sz w:val="24"/>
        </w:rPr>
      </w:pPr>
      <w:r>
        <w:rPr>
          <w:rFonts w:ascii="Times New Roman" w:hAnsi="Times New Roman" w:cs="Times New Roman"/>
          <w:sz w:val="24"/>
        </w:rPr>
        <w:t>Dr. Dunham reminded the Commission that four public forums remain, and asked that they attend if it is possible for them to do so. A reminder of the dates, times, and locations of these events will be sent to the Commission members.</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3309A5">
            <w:pPr>
              <w:tabs>
                <w:tab w:val="left" w:pos="360"/>
              </w:tabs>
              <w:rPr>
                <w:rFonts w:ascii="Times New Roman" w:hAnsi="Times New Roman" w:cs="Times New Roman"/>
                <w:b/>
                <w:sz w:val="24"/>
              </w:rPr>
            </w:pPr>
            <w:r>
              <w:rPr>
                <w:rFonts w:ascii="Times New Roman" w:hAnsi="Times New Roman" w:cs="Times New Roman"/>
                <w:b/>
                <w:sz w:val="24"/>
              </w:rPr>
              <w:t xml:space="preserve">VI.  </w:t>
            </w:r>
            <w:r w:rsidR="00CA404F">
              <w:rPr>
                <w:rFonts w:ascii="Times New Roman" w:hAnsi="Times New Roman" w:cs="Times New Roman"/>
                <w:b/>
                <w:sz w:val="24"/>
              </w:rPr>
              <w:t>Next Commission Meeting</w:t>
            </w:r>
          </w:p>
        </w:tc>
      </w:tr>
    </w:tbl>
    <w:p w:rsidR="00233141" w:rsidRDefault="00233141" w:rsidP="008B3A6E">
      <w:pPr>
        <w:tabs>
          <w:tab w:val="left" w:pos="360"/>
        </w:tabs>
        <w:rPr>
          <w:rFonts w:ascii="Times New Roman" w:hAnsi="Times New Roman" w:cs="Times New Roman"/>
          <w:sz w:val="24"/>
        </w:rPr>
      </w:pPr>
    </w:p>
    <w:p w:rsidR="00233141" w:rsidRDefault="00CA404F" w:rsidP="00CA404F">
      <w:pPr>
        <w:tabs>
          <w:tab w:val="left" w:pos="360"/>
        </w:tabs>
        <w:ind w:firstLine="360"/>
        <w:rPr>
          <w:rFonts w:ascii="Times New Roman" w:hAnsi="Times New Roman" w:cs="Times New Roman"/>
          <w:sz w:val="24"/>
        </w:rPr>
      </w:pPr>
      <w:r>
        <w:rPr>
          <w:rFonts w:ascii="Times New Roman" w:hAnsi="Times New Roman" w:cs="Times New Roman"/>
          <w:sz w:val="24"/>
        </w:rPr>
        <w:t xml:space="preserve">The next meeting of the Louisiana Commission on Addictive Disorders </w:t>
      </w:r>
      <w:proofErr w:type="gramStart"/>
      <w:r>
        <w:rPr>
          <w:rFonts w:ascii="Times New Roman" w:hAnsi="Times New Roman" w:cs="Times New Roman"/>
          <w:sz w:val="24"/>
        </w:rPr>
        <w:t>was discussed</w:t>
      </w:r>
      <w:proofErr w:type="gramEnd"/>
      <w:r>
        <w:rPr>
          <w:rFonts w:ascii="Times New Roman" w:hAnsi="Times New Roman" w:cs="Times New Roman"/>
          <w:sz w:val="24"/>
        </w:rPr>
        <w:t>, and the date, time, and location were set. The next meeting will take place in Baton Rouge, at OBH Headquarters, from 1:00 p.m. to 3:00 p.m., on Tuesday, April 12, 2011.</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3309A5">
            <w:pPr>
              <w:tabs>
                <w:tab w:val="left" w:pos="360"/>
              </w:tabs>
              <w:rPr>
                <w:rFonts w:ascii="Times New Roman" w:hAnsi="Times New Roman" w:cs="Times New Roman"/>
                <w:b/>
                <w:sz w:val="24"/>
              </w:rPr>
            </w:pPr>
            <w:r>
              <w:rPr>
                <w:rFonts w:ascii="Times New Roman" w:hAnsi="Times New Roman" w:cs="Times New Roman"/>
                <w:b/>
                <w:sz w:val="24"/>
              </w:rPr>
              <w:t xml:space="preserve">VII.  </w:t>
            </w:r>
            <w:r w:rsidR="00CA404F">
              <w:rPr>
                <w:rFonts w:ascii="Times New Roman" w:hAnsi="Times New Roman" w:cs="Times New Roman"/>
                <w:b/>
                <w:sz w:val="24"/>
              </w:rPr>
              <w:t>Adjournment</w:t>
            </w:r>
          </w:p>
        </w:tc>
      </w:tr>
    </w:tbl>
    <w:p w:rsidR="00233141" w:rsidRDefault="00233141" w:rsidP="008B3A6E">
      <w:pPr>
        <w:tabs>
          <w:tab w:val="left" w:pos="360"/>
        </w:tabs>
        <w:rPr>
          <w:rFonts w:ascii="Times New Roman" w:hAnsi="Times New Roman" w:cs="Times New Roman"/>
          <w:sz w:val="24"/>
        </w:rPr>
      </w:pPr>
    </w:p>
    <w:p w:rsidR="00233141" w:rsidRPr="008B3A6E" w:rsidRDefault="00CA404F" w:rsidP="00CA404F">
      <w:pPr>
        <w:tabs>
          <w:tab w:val="left" w:pos="360"/>
        </w:tabs>
        <w:ind w:firstLine="360"/>
        <w:rPr>
          <w:rFonts w:ascii="Times New Roman" w:hAnsi="Times New Roman" w:cs="Times New Roman"/>
          <w:sz w:val="24"/>
        </w:rPr>
      </w:pPr>
      <w:r>
        <w:rPr>
          <w:rFonts w:ascii="Times New Roman" w:hAnsi="Times New Roman" w:cs="Times New Roman"/>
          <w:sz w:val="24"/>
        </w:rPr>
        <w:t>George McHugh called for a motion to adjourn the meeting. Tony Wick made the motion to adjourn, and Lloyd Hernandez seconded the motion. The meeting adjourned at 2:46 p.m.</w:t>
      </w:r>
    </w:p>
    <w:sectPr w:rsidR="00233141" w:rsidRPr="008B3A6E" w:rsidSect="00663B48">
      <w:headerReference w:type="default" r:id="rId7"/>
      <w:pgSz w:w="12240" w:h="15840" w:code="1"/>
      <w:pgMar w:top="720" w:right="72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BF" w:rsidRDefault="00C575BF" w:rsidP="00663B48">
      <w:r>
        <w:separator/>
      </w:r>
    </w:p>
  </w:endnote>
  <w:endnote w:type="continuationSeparator" w:id="0">
    <w:p w:rsidR="00C575BF" w:rsidRDefault="00C575BF" w:rsidP="00663B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BF" w:rsidRDefault="00C575BF" w:rsidP="00663B48">
      <w:r>
        <w:separator/>
      </w:r>
    </w:p>
  </w:footnote>
  <w:footnote w:type="continuationSeparator" w:id="0">
    <w:p w:rsidR="00C575BF" w:rsidRDefault="00C575BF" w:rsidP="00663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Title"/>
      <w:id w:val="77547040"/>
      <w:placeholder>
        <w:docPart w:val="7315077B00AB4250B5ECC7828A06FBA8"/>
      </w:placeholder>
      <w:dataBinding w:prefixMappings="xmlns:ns0='http://schemas.openxmlformats.org/package/2006/metadata/core-properties' xmlns:ns1='http://purl.org/dc/elements/1.1/'" w:xpath="/ns0:coreProperties[1]/ns1:title[1]" w:storeItemID="{6C3C8BC8-F283-45AE-878A-BAB7291924A1}"/>
      <w:text/>
    </w:sdtPr>
    <w:sdtContent>
      <w:p w:rsidR="00C575BF" w:rsidRDefault="00C575BF">
        <w:pPr>
          <w:pStyle w:val="Header"/>
          <w:pBdr>
            <w:between w:val="single" w:sz="4" w:space="1" w:color="4F81BD" w:themeColor="accent1"/>
          </w:pBdr>
          <w:spacing w:line="276" w:lineRule="auto"/>
          <w:jc w:val="center"/>
        </w:pPr>
        <w:r w:rsidRPr="00663B48">
          <w:rPr>
            <w:i/>
          </w:rPr>
          <w:t>Meeting Minutes – Louisiana Commission on Addictive Disorders – Baton Rouge, LA</w:t>
        </w:r>
      </w:p>
    </w:sdtContent>
  </w:sdt>
  <w:sdt>
    <w:sdtPr>
      <w:alias w:val="Date"/>
      <w:id w:val="77547044"/>
      <w:placeholder>
        <w:docPart w:val="59A3B4CC36D94B1DA1B42DF0CCDAD290"/>
      </w:placeholder>
      <w:dataBinding w:prefixMappings="xmlns:ns0='http://schemas.microsoft.com/office/2006/coverPageProps'" w:xpath="/ns0:CoverPageProperties[1]/ns0:PublishDate[1]" w:storeItemID="{55AF091B-3C7A-41E3-B477-F2FDAA23CFDA}"/>
      <w:date w:fullDate="2011-03-22T00:00:00Z">
        <w:dateFormat w:val="MMMM d, yyyy"/>
        <w:lid w:val="en-US"/>
        <w:storeMappedDataAs w:val="dateTime"/>
        <w:calendar w:val="gregorian"/>
      </w:date>
    </w:sdtPr>
    <w:sdtContent>
      <w:p w:rsidR="00C575BF" w:rsidRDefault="00C575BF">
        <w:pPr>
          <w:pStyle w:val="Header"/>
          <w:pBdr>
            <w:between w:val="single" w:sz="4" w:space="1" w:color="4F81BD" w:themeColor="accent1"/>
          </w:pBdr>
          <w:spacing w:line="276" w:lineRule="auto"/>
          <w:jc w:val="center"/>
        </w:pPr>
        <w:r>
          <w:t>March 22, 2011</w:t>
        </w:r>
      </w:p>
    </w:sdtContent>
  </w:sdt>
  <w:p w:rsidR="00C575BF" w:rsidRDefault="00C575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7B71"/>
    <w:rsid w:val="0007326B"/>
    <w:rsid w:val="00097372"/>
    <w:rsid w:val="000B4F2C"/>
    <w:rsid w:val="00111039"/>
    <w:rsid w:val="001406A6"/>
    <w:rsid w:val="00161AC8"/>
    <w:rsid w:val="001B3EE8"/>
    <w:rsid w:val="00233141"/>
    <w:rsid w:val="002B2FB2"/>
    <w:rsid w:val="002F2D0C"/>
    <w:rsid w:val="002F5D70"/>
    <w:rsid w:val="003309A5"/>
    <w:rsid w:val="003657EA"/>
    <w:rsid w:val="00365B6F"/>
    <w:rsid w:val="00612881"/>
    <w:rsid w:val="00637F33"/>
    <w:rsid w:val="00663B48"/>
    <w:rsid w:val="006D364D"/>
    <w:rsid w:val="006E4B4B"/>
    <w:rsid w:val="00710BC5"/>
    <w:rsid w:val="00711727"/>
    <w:rsid w:val="0071345E"/>
    <w:rsid w:val="00776AAF"/>
    <w:rsid w:val="00791CAD"/>
    <w:rsid w:val="008B3A6E"/>
    <w:rsid w:val="008D25BE"/>
    <w:rsid w:val="009A407B"/>
    <w:rsid w:val="00A15ED4"/>
    <w:rsid w:val="00A35541"/>
    <w:rsid w:val="00A65C93"/>
    <w:rsid w:val="00A75A55"/>
    <w:rsid w:val="00A87B71"/>
    <w:rsid w:val="00AD4CA7"/>
    <w:rsid w:val="00C51F33"/>
    <w:rsid w:val="00C575BF"/>
    <w:rsid w:val="00CA404F"/>
    <w:rsid w:val="00CE5A60"/>
    <w:rsid w:val="00D459B7"/>
    <w:rsid w:val="00EB3C79"/>
    <w:rsid w:val="00F87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B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1039"/>
    <w:rPr>
      <w:color w:val="808080"/>
    </w:rPr>
  </w:style>
  <w:style w:type="paragraph" w:styleId="BalloonText">
    <w:name w:val="Balloon Text"/>
    <w:basedOn w:val="Normal"/>
    <w:link w:val="BalloonTextChar"/>
    <w:uiPriority w:val="99"/>
    <w:semiHidden/>
    <w:unhideWhenUsed/>
    <w:rsid w:val="00111039"/>
    <w:rPr>
      <w:rFonts w:ascii="Tahoma" w:hAnsi="Tahoma" w:cs="Tahoma"/>
      <w:sz w:val="16"/>
      <w:szCs w:val="16"/>
    </w:rPr>
  </w:style>
  <w:style w:type="character" w:customStyle="1" w:styleId="BalloonTextChar">
    <w:name w:val="Balloon Text Char"/>
    <w:basedOn w:val="DefaultParagraphFont"/>
    <w:link w:val="BalloonText"/>
    <w:uiPriority w:val="99"/>
    <w:semiHidden/>
    <w:rsid w:val="00111039"/>
    <w:rPr>
      <w:rFonts w:ascii="Tahoma" w:hAnsi="Tahoma" w:cs="Tahoma"/>
      <w:sz w:val="16"/>
      <w:szCs w:val="16"/>
    </w:rPr>
  </w:style>
  <w:style w:type="paragraph" w:styleId="Header">
    <w:name w:val="header"/>
    <w:basedOn w:val="Normal"/>
    <w:link w:val="HeaderChar"/>
    <w:uiPriority w:val="99"/>
    <w:unhideWhenUsed/>
    <w:rsid w:val="00663B48"/>
    <w:pPr>
      <w:tabs>
        <w:tab w:val="center" w:pos="4680"/>
        <w:tab w:val="right" w:pos="9360"/>
      </w:tabs>
    </w:pPr>
  </w:style>
  <w:style w:type="character" w:customStyle="1" w:styleId="HeaderChar">
    <w:name w:val="Header Char"/>
    <w:basedOn w:val="DefaultParagraphFont"/>
    <w:link w:val="Header"/>
    <w:uiPriority w:val="99"/>
    <w:rsid w:val="00663B48"/>
  </w:style>
  <w:style w:type="paragraph" w:styleId="Footer">
    <w:name w:val="footer"/>
    <w:basedOn w:val="Normal"/>
    <w:link w:val="FooterChar"/>
    <w:uiPriority w:val="99"/>
    <w:semiHidden/>
    <w:unhideWhenUsed/>
    <w:rsid w:val="00663B48"/>
    <w:pPr>
      <w:tabs>
        <w:tab w:val="center" w:pos="4680"/>
        <w:tab w:val="right" w:pos="9360"/>
      </w:tabs>
    </w:pPr>
  </w:style>
  <w:style w:type="character" w:customStyle="1" w:styleId="FooterChar">
    <w:name w:val="Footer Char"/>
    <w:basedOn w:val="DefaultParagraphFont"/>
    <w:link w:val="Footer"/>
    <w:uiPriority w:val="99"/>
    <w:semiHidden/>
    <w:rsid w:val="00663B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7E8B84BD-DF38-4717-9768-B7C4C7076FEC}"/>
      </w:docPartPr>
      <w:docPartBody>
        <w:p w:rsidR="0053154B" w:rsidRDefault="00D20B5F">
          <w:r w:rsidRPr="00B966A5">
            <w:rPr>
              <w:rStyle w:val="PlaceholderText"/>
            </w:rPr>
            <w:t>Click here to enter a date.</w:t>
          </w:r>
        </w:p>
      </w:docPartBody>
    </w:docPart>
    <w:docPart>
      <w:docPartPr>
        <w:name w:val="7315077B00AB4250B5ECC7828A06FBA8"/>
        <w:category>
          <w:name w:val="General"/>
          <w:gallery w:val="placeholder"/>
        </w:category>
        <w:types>
          <w:type w:val="bbPlcHdr"/>
        </w:types>
        <w:behaviors>
          <w:behavior w:val="content"/>
        </w:behaviors>
        <w:guid w:val="{14CF236F-E36F-4245-823A-3B928C8A373D}"/>
      </w:docPartPr>
      <w:docPartBody>
        <w:p w:rsidR="0053154B" w:rsidRDefault="00D20B5F" w:rsidP="00D20B5F">
          <w:pPr>
            <w:pStyle w:val="7315077B00AB4250B5ECC7828A06FBA8"/>
          </w:pPr>
          <w:r>
            <w:t>[Type the document title]</w:t>
          </w:r>
        </w:p>
      </w:docPartBody>
    </w:docPart>
    <w:docPart>
      <w:docPartPr>
        <w:name w:val="59A3B4CC36D94B1DA1B42DF0CCDAD290"/>
        <w:category>
          <w:name w:val="General"/>
          <w:gallery w:val="placeholder"/>
        </w:category>
        <w:types>
          <w:type w:val="bbPlcHdr"/>
        </w:types>
        <w:behaviors>
          <w:behavior w:val="content"/>
        </w:behaviors>
        <w:guid w:val="{2FE45B22-F450-43E1-97F7-0C5092CE7082}"/>
      </w:docPartPr>
      <w:docPartBody>
        <w:p w:rsidR="0053154B" w:rsidRDefault="00D20B5F" w:rsidP="00D20B5F">
          <w:pPr>
            <w:pStyle w:val="59A3B4CC36D94B1DA1B42DF0CCDAD290"/>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0B5F"/>
    <w:rsid w:val="000F2909"/>
    <w:rsid w:val="0053154B"/>
    <w:rsid w:val="007A33D3"/>
    <w:rsid w:val="00AB7D34"/>
    <w:rsid w:val="00D20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54B"/>
    <w:rPr>
      <w:color w:val="808080"/>
    </w:rPr>
  </w:style>
  <w:style w:type="paragraph" w:customStyle="1" w:styleId="7315077B00AB4250B5ECC7828A06FBA8">
    <w:name w:val="7315077B00AB4250B5ECC7828A06FBA8"/>
    <w:rsid w:val="00D20B5F"/>
  </w:style>
  <w:style w:type="paragraph" w:customStyle="1" w:styleId="59A3B4CC36D94B1DA1B42DF0CCDAD290">
    <w:name w:val="59A3B4CC36D94B1DA1B42DF0CCDAD290"/>
    <w:rsid w:val="00D20B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Meeting Minutes – Louisiana Commission on Addictive Disorders – Baton Rouge, LA</vt:lpstr>
    </vt:vector>
  </TitlesOfParts>
  <Company>DHH</Company>
  <LinksUpToDate>false</LinksUpToDate>
  <CharactersWithSpaces>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 Louisiana Commission on Addictive Disorders – Baton Rouge, LA</dc:title>
  <dc:subject/>
  <dc:creator>Daryl Koerth</dc:creator>
  <cp:keywords/>
  <dc:description/>
  <cp:lastModifiedBy>Daryl Koerth</cp:lastModifiedBy>
  <cp:revision>19</cp:revision>
  <dcterms:created xsi:type="dcterms:W3CDTF">2011-04-06T13:51:00Z</dcterms:created>
  <dcterms:modified xsi:type="dcterms:W3CDTF">2011-04-06T18:04:00Z</dcterms:modified>
</cp:coreProperties>
</file>